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4FE" w:rsidRDefault="000354FE" w:rsidP="000354FE">
      <w:pPr>
        <w:suppressAutoHyphens/>
        <w:spacing w:before="60" w:after="60" w:line="240" w:lineRule="auto"/>
        <w:rPr>
          <w:rFonts w:ascii="Arial" w:eastAsia="Calibri" w:hAnsi="Arial" w:cs="Arial"/>
          <w:b/>
          <w:sz w:val="36"/>
          <w:szCs w:val="36"/>
          <w:lang w:val="en-GB"/>
        </w:rPr>
      </w:pPr>
    </w:p>
    <w:p w:rsidR="00AB209A" w:rsidRDefault="000354FE" w:rsidP="00423710">
      <w:pPr>
        <w:spacing w:before="60" w:after="60" w:line="240" w:lineRule="auto"/>
        <w:rPr>
          <w:rFonts w:ascii="Arial" w:eastAsia="Calibri" w:hAnsi="Arial" w:cs="Arial"/>
          <w:b/>
          <w:sz w:val="40"/>
          <w:szCs w:val="40"/>
          <w:lang w:val="en-GB"/>
        </w:rPr>
      </w:pPr>
      <w:r>
        <w:rPr>
          <w:rFonts w:ascii="Arial" w:eastAsia="Calibri" w:hAnsi="Arial" w:cs="Arial"/>
          <w:b/>
          <w:sz w:val="36"/>
          <w:szCs w:val="36"/>
          <w:lang w:val="en-GB"/>
        </w:rPr>
        <w:t xml:space="preserve"> Life Vision Upper - Intermediate B2</w:t>
      </w:r>
      <w:r w:rsidR="00AB209A">
        <w:rPr>
          <w:rFonts w:ascii="Arial" w:eastAsia="Calibri" w:hAnsi="Arial" w:cs="Arial"/>
          <w:b/>
          <w:sz w:val="36"/>
          <w:szCs w:val="36"/>
          <w:lang w:val="en-GB"/>
        </w:rPr>
        <w:t xml:space="preserve"> ( Units 7-8)</w:t>
      </w:r>
      <w:r>
        <w:rPr>
          <w:rFonts w:ascii="Arial" w:eastAsia="Calibri" w:hAnsi="Arial" w:cs="Arial"/>
          <w:b/>
          <w:sz w:val="36"/>
          <w:szCs w:val="36"/>
          <w:lang w:val="en-GB"/>
        </w:rPr>
        <w:t>/</w:t>
      </w:r>
      <w:r w:rsidR="00423710" w:rsidRPr="00423710">
        <w:rPr>
          <w:rFonts w:ascii="Arial" w:eastAsia="Calibri" w:hAnsi="Arial" w:cs="Arial"/>
          <w:b/>
          <w:sz w:val="40"/>
          <w:szCs w:val="40"/>
          <w:lang w:val="en-GB"/>
        </w:rPr>
        <w:t xml:space="preserve"> Life Vision Advanced C1</w:t>
      </w:r>
    </w:p>
    <w:p w:rsidR="000354FE" w:rsidRPr="00423710" w:rsidRDefault="00AB209A" w:rsidP="00423710">
      <w:pPr>
        <w:spacing w:before="60" w:after="60" w:line="240" w:lineRule="auto"/>
        <w:rPr>
          <w:rFonts w:ascii="Arial" w:eastAsia="Calibri" w:hAnsi="Arial" w:cs="Arial"/>
          <w:b/>
          <w:bCs/>
          <w:noProof/>
          <w:color w:val="FFFFFF"/>
          <w:sz w:val="18"/>
          <w:szCs w:val="18"/>
          <w:lang w:val="en-US"/>
        </w:rPr>
      </w:pPr>
      <w:r>
        <w:rPr>
          <w:rFonts w:ascii="Arial" w:eastAsia="Calibri" w:hAnsi="Arial" w:cs="Arial"/>
          <w:b/>
          <w:sz w:val="40"/>
          <w:szCs w:val="40"/>
          <w:lang w:val="en-GB"/>
        </w:rPr>
        <w:t>( Units 1-5)</w:t>
      </w:r>
      <w:r w:rsidR="00423710" w:rsidRPr="00423710">
        <w:rPr>
          <w:rFonts w:ascii="Arial" w:eastAsia="Calibri" w:hAnsi="Arial" w:cs="Arial"/>
          <w:b/>
          <w:bCs/>
          <w:noProof/>
          <w:color w:val="FFFFFF"/>
          <w:sz w:val="18"/>
          <w:szCs w:val="18"/>
          <w:lang w:val="en-US"/>
        </w:rPr>
        <w:t xml:space="preserve"> </w:t>
      </w:r>
      <w:r>
        <w:rPr>
          <w:rFonts w:ascii="Arial" w:eastAsia="Calibri" w:hAnsi="Arial" w:cs="Arial"/>
          <w:b/>
          <w:bCs/>
          <w:noProof/>
          <w:color w:val="FFFFFF"/>
          <w:sz w:val="18"/>
          <w:szCs w:val="18"/>
          <w:lang w:val="en-US"/>
        </w:rPr>
        <w:t>9(</w:t>
      </w:r>
    </w:p>
    <w:p w:rsidR="003E7682" w:rsidRDefault="000354FE" w:rsidP="003E7682">
      <w:pPr>
        <w:suppressAutoHyphens/>
        <w:rPr>
          <w:rFonts w:ascii="Arial" w:eastAsia="Calibri" w:hAnsi="Arial" w:cs="Arial"/>
          <w:b/>
          <w:color w:val="000000"/>
          <w:sz w:val="28"/>
          <w:szCs w:val="28"/>
          <w:shd w:val="clear" w:color="auto" w:fill="FFFFFF"/>
        </w:rPr>
      </w:pPr>
      <w:proofErr w:type="spellStart"/>
      <w:r>
        <w:rPr>
          <w:rFonts w:ascii="Arial" w:eastAsia="Calibri" w:hAnsi="Arial" w:cs="Arial"/>
          <w:b/>
          <w:color w:val="000000"/>
          <w:sz w:val="28"/>
          <w:szCs w:val="28"/>
          <w:shd w:val="clear" w:color="auto" w:fill="FFFFFF"/>
        </w:rPr>
        <w:t>I."Wymagania</w:t>
      </w:r>
      <w:proofErr w:type="spellEnd"/>
      <w:r>
        <w:rPr>
          <w:rFonts w:ascii="Arial" w:eastAsia="Calibri" w:hAnsi="Arial" w:cs="Arial"/>
          <w:b/>
          <w:color w:val="000000"/>
          <w:sz w:val="28"/>
          <w:szCs w:val="28"/>
          <w:shd w:val="clear" w:color="auto" w:fill="FFFFFF"/>
        </w:rPr>
        <w:t xml:space="preserve"> edukacyjne z języka angielskiego dla klasy 3e  na rok szkolny 2025/26 w oparciu o program nauczania języka angielskiego   dla liceum ogólnokształcącego i technikum(  Poziom III.1.P i III.1.R . OUP 2019)oraz sposoby sprawdzania osiągnięć edukacyjnych uczniów</w:t>
      </w:r>
    </w:p>
    <w:p w:rsidR="003E7682" w:rsidRDefault="003E7682" w:rsidP="003E7682">
      <w:pPr>
        <w:suppressAutoHyphens/>
        <w:rPr>
          <w:rFonts w:ascii="Arial" w:eastAsia="Calibri" w:hAnsi="Arial" w:cs="Arial"/>
          <w:b/>
          <w:color w:val="000000"/>
          <w:sz w:val="28"/>
          <w:szCs w:val="28"/>
          <w:shd w:val="clear" w:color="auto" w:fill="FFFFFF"/>
        </w:rPr>
      </w:pPr>
    </w:p>
    <w:p w:rsidR="003E7682" w:rsidRPr="003E7682" w:rsidRDefault="003E7682" w:rsidP="003E7682">
      <w:pPr>
        <w:suppressAutoHyphens/>
        <w:rPr>
          <w:rFonts w:ascii="Arial" w:eastAsia="Calibri" w:hAnsi="Arial" w:cs="Arial"/>
          <w:b/>
          <w:color w:val="000000"/>
          <w:sz w:val="28"/>
          <w:szCs w:val="28"/>
          <w:shd w:val="clear" w:color="auto" w:fill="FFFFFF"/>
        </w:rPr>
        <w:sectPr w:rsidR="003E7682" w:rsidRPr="003E7682" w:rsidSect="00670423">
          <w:pgSz w:w="16838" w:h="11906" w:orient="landscape"/>
          <w:pgMar w:top="851" w:right="1103" w:bottom="851" w:left="851" w:header="708" w:footer="708" w:gutter="0"/>
          <w:cols w:space="708"/>
          <w:docGrid w:linePitch="360"/>
        </w:sectPr>
      </w:pPr>
    </w:p>
    <w:tbl>
      <w:tblPr>
        <w:tblW w:w="14785" w:type="dxa"/>
        <w:tblInd w:w="-110" w:type="dxa"/>
        <w:tblLayout w:type="fixed"/>
        <w:tblCellMar>
          <w:left w:w="0" w:type="dxa"/>
          <w:right w:w="0" w:type="dxa"/>
        </w:tblCellMar>
        <w:tblLook w:val="0000" w:firstRow="0" w:lastRow="0" w:firstColumn="0" w:lastColumn="0" w:noHBand="0" w:noVBand="0"/>
      </w:tblPr>
      <w:tblGrid>
        <w:gridCol w:w="1678"/>
        <w:gridCol w:w="1701"/>
        <w:gridCol w:w="2267"/>
        <w:gridCol w:w="2127"/>
        <w:gridCol w:w="1985"/>
        <w:gridCol w:w="2551"/>
        <w:gridCol w:w="2409"/>
        <w:gridCol w:w="20"/>
        <w:gridCol w:w="27"/>
        <w:gridCol w:w="20"/>
      </w:tblGrid>
      <w:tr w:rsidR="003E7682" w:rsidTr="003E7682">
        <w:tc>
          <w:tcPr>
            <w:tcW w:w="14738" w:type="dxa"/>
            <w:gridSpan w:val="8"/>
            <w:tcBorders>
              <w:top w:val="single" w:sz="24" w:space="0" w:color="FFFFFF"/>
              <w:left w:val="single" w:sz="6" w:space="0" w:color="FFFFFF"/>
              <w:bottom w:val="single" w:sz="24" w:space="0" w:color="FFFFFF"/>
            </w:tcBorders>
            <w:shd w:val="clear" w:color="auto" w:fill="7F7F7F"/>
          </w:tcPr>
          <w:p w:rsidR="003E7682" w:rsidRDefault="003E7682" w:rsidP="00AB209A">
            <w:pPr>
              <w:spacing w:before="60" w:after="60" w:line="240" w:lineRule="auto"/>
              <w:jc w:val="center"/>
            </w:pPr>
            <w:r>
              <w:rPr>
                <w:rFonts w:ascii="Arial" w:hAnsi="Arial" w:cs="Arial"/>
                <w:b/>
                <w:bCs/>
                <w:color w:val="FFFFFF"/>
                <w:sz w:val="18"/>
                <w:szCs w:val="18"/>
              </w:rPr>
              <w:lastRenderedPageBreak/>
              <w:t>UNIT 7</w:t>
            </w:r>
            <w:bookmarkStart w:id="0" w:name="_GoBack"/>
            <w:bookmarkEnd w:id="0"/>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color w:val="FFFFFF"/>
                <w:sz w:val="18"/>
                <w:szCs w:val="18"/>
              </w:rPr>
            </w:pPr>
          </w:p>
        </w:tc>
      </w:tr>
      <w:tr w:rsidR="003E7682" w:rsidTr="003E7682">
        <w:trPr>
          <w:trHeight w:val="368"/>
        </w:trPr>
        <w:tc>
          <w:tcPr>
            <w:tcW w:w="1678"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701"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color w:val="FFFFFF"/>
                <w:sz w:val="18"/>
                <w:szCs w:val="18"/>
              </w:rPr>
              <w:t>TREŚCI USUNIĘTE Z PODSTAWY PROGRAMOWEJ W 2024 R.</w:t>
            </w:r>
          </w:p>
        </w:tc>
        <w:tc>
          <w:tcPr>
            <w:tcW w:w="11359" w:type="dxa"/>
            <w:gridSpan w:val="6"/>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gridAfter w:val="1"/>
          <w:wAfter w:w="20" w:type="dxa"/>
          <w:trHeight w:val="367"/>
        </w:trPr>
        <w:tc>
          <w:tcPr>
            <w:tcW w:w="1678"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701"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267" w:type="dxa"/>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CELUJACA</w:t>
            </w:r>
          </w:p>
        </w:tc>
        <w:tc>
          <w:tcPr>
            <w:tcW w:w="2127"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1985"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551"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0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after="10"/>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981D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stosuje poznane słownictwo z Unitu 7 (w tym m.in. nazwy różnych form sztuki, zwroty związane z wyrażaniem opinii na temat sztuki, s</w:t>
            </w:r>
            <w:r w:rsidRPr="00D941F3">
              <w:rPr>
                <w:rFonts w:ascii="Arial" w:hAnsi="Arial" w:cs="Arial"/>
                <w:sz w:val="16"/>
                <w:szCs w:val="16"/>
              </w:rPr>
              <w:t>łownictwo związane z</w:t>
            </w:r>
            <w:r>
              <w:rPr>
                <w:rFonts w:ascii="Arial" w:hAnsi="Arial" w:cs="Arial"/>
                <w:sz w:val="16"/>
                <w:szCs w:val="16"/>
              </w:rPr>
              <w:t>e sztuką, nazwy gatunków muzycznych, przymiotniki opisujące dzieła sztuki, nazwy czynności związane z tworzeniem dzieł sztuki, idiomy związane z podróżowaniem, wyrażenia związane z prawami autorskimi oraz plagiatami, zwroty wyrażające informacje o zaletach i wadach, zwroty do przekazywania dodatkowych informacji, z</w:t>
            </w:r>
            <w:r w:rsidRPr="008071E9">
              <w:rPr>
                <w:rFonts w:ascii="Arial" w:hAnsi="Arial" w:cs="Arial"/>
                <w:sz w:val="16"/>
                <w:szCs w:val="16"/>
              </w:rPr>
              <w:t>wroty wyrażające opinię</w:t>
            </w:r>
            <w:r>
              <w:rPr>
                <w:rFonts w:ascii="Arial" w:hAnsi="Arial" w:cs="Arial"/>
                <w:sz w:val="16"/>
                <w:szCs w:val="16"/>
              </w:rPr>
              <w:t>, p</w:t>
            </w:r>
            <w:r w:rsidRPr="0046734C">
              <w:rPr>
                <w:rFonts w:ascii="Arial" w:hAnsi="Arial" w:cs="Arial"/>
                <w:sz w:val="16"/>
                <w:szCs w:val="16"/>
              </w:rPr>
              <w:t xml:space="preserve">rzymiotniki </w:t>
            </w:r>
            <w:r>
              <w:rPr>
                <w:rFonts w:ascii="Arial" w:hAnsi="Arial" w:cs="Arial"/>
                <w:sz w:val="16"/>
                <w:szCs w:val="16"/>
              </w:rPr>
              <w:t xml:space="preserve">i </w:t>
            </w:r>
            <w:r w:rsidRPr="0046734C">
              <w:rPr>
                <w:rFonts w:ascii="Arial" w:hAnsi="Arial" w:cs="Arial"/>
                <w:sz w:val="16"/>
                <w:szCs w:val="16"/>
              </w:rPr>
              <w:t>wyrażenia podkreślające znaczenie</w:t>
            </w:r>
            <w:r>
              <w:rPr>
                <w:rFonts w:ascii="Arial" w:hAnsi="Arial" w:cs="Arial"/>
                <w:sz w:val="16"/>
                <w:szCs w:val="16"/>
              </w:rPr>
              <w:t>, czasowniki modalne wyrażające konieczność, czasowniki wskazujące na podejmowanie działań); bezbłędnie stosuje mowę zależną, zmienia czasy, zaimki i określenia czasu, stosuje czasowniki przekazujące informację w mowie zależnej oraz przekształca pytania na mowę zależną.</w:t>
            </w:r>
          </w:p>
          <w:p w:rsidR="003E7682" w:rsidRDefault="003E7682" w:rsidP="008C3522">
            <w:pPr>
              <w:spacing w:before="60" w:after="60" w:line="240" w:lineRule="auto"/>
              <w:rPr>
                <w:rFonts w:ascii="Arial" w:hAnsi="Arial" w:cs="Arial"/>
                <w:sz w:val="16"/>
                <w:szCs w:val="16"/>
              </w:rPr>
            </w:pPr>
          </w:p>
        </w:tc>
        <w:tc>
          <w:tcPr>
            <w:tcW w:w="2127"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poprawnie lub niemal poprawnie stosuje poznane słownictwo z Unitu 7 (w tym m.in. nazwy różnych form sztuki, zwroty związane z wyrażaniem opinii na temat sztuki, s</w:t>
            </w:r>
            <w:r w:rsidRPr="00D941F3">
              <w:rPr>
                <w:rFonts w:ascii="Arial" w:hAnsi="Arial" w:cs="Arial"/>
                <w:sz w:val="16"/>
                <w:szCs w:val="16"/>
              </w:rPr>
              <w:t>łownictwo związane z</w:t>
            </w:r>
            <w:r>
              <w:rPr>
                <w:rFonts w:ascii="Arial" w:hAnsi="Arial" w:cs="Arial"/>
                <w:sz w:val="16"/>
                <w:szCs w:val="16"/>
              </w:rPr>
              <w:t>e sztuką, nazwy gatunków muzycznych, przymiotniki opisujące dzieła sztuki, nazwy czynności związane z tworzeniem dzieł sztuki, idiomy związane z podróżowaniem, wyrażenia związane z prawami autorskimi oraz plagiatami, zwroty wyrażające informacje o zaletach i wadach, zwroty do przekazywania dodatkowych informacji, z</w:t>
            </w:r>
            <w:r w:rsidRPr="008071E9">
              <w:rPr>
                <w:rFonts w:ascii="Arial" w:hAnsi="Arial" w:cs="Arial"/>
                <w:sz w:val="16"/>
                <w:szCs w:val="16"/>
              </w:rPr>
              <w:t>wroty wyrażające opinię</w:t>
            </w:r>
            <w:r>
              <w:rPr>
                <w:rFonts w:ascii="Arial" w:hAnsi="Arial" w:cs="Arial"/>
                <w:sz w:val="16"/>
                <w:szCs w:val="16"/>
              </w:rPr>
              <w:t>, p</w:t>
            </w:r>
            <w:r w:rsidRPr="0046734C">
              <w:rPr>
                <w:rFonts w:ascii="Arial" w:hAnsi="Arial" w:cs="Arial"/>
                <w:sz w:val="16"/>
                <w:szCs w:val="16"/>
              </w:rPr>
              <w:t xml:space="preserve">rzymiotniki </w:t>
            </w:r>
            <w:r>
              <w:rPr>
                <w:rFonts w:ascii="Arial" w:hAnsi="Arial" w:cs="Arial"/>
                <w:sz w:val="16"/>
                <w:szCs w:val="16"/>
              </w:rPr>
              <w:t xml:space="preserve">i </w:t>
            </w:r>
            <w:r w:rsidRPr="0046734C">
              <w:rPr>
                <w:rFonts w:ascii="Arial" w:hAnsi="Arial" w:cs="Arial"/>
                <w:sz w:val="16"/>
                <w:szCs w:val="16"/>
              </w:rPr>
              <w:t>wyrażenia podkreślające znaczenie</w:t>
            </w:r>
            <w:r>
              <w:rPr>
                <w:rFonts w:ascii="Arial" w:hAnsi="Arial" w:cs="Arial"/>
                <w:sz w:val="16"/>
                <w:szCs w:val="16"/>
              </w:rPr>
              <w:t>, czasowniki modalne wyrażające konieczność, czasowniki wskazujące na podejmowanie działań); poprawnie lub niemal poprawnie stosuje mowę zależną, zmienia czasy, zaimki i określenia czasu, stosuje czasowniki przekazujące informację w mowie zależnej oraz przekształca pytania na mowę zależną.</w:t>
            </w:r>
          </w:p>
          <w:p w:rsidR="003E7682" w:rsidRPr="0002631F" w:rsidRDefault="003E7682" w:rsidP="008C3522">
            <w:pPr>
              <w:spacing w:before="60" w:after="60" w:line="240" w:lineRule="auto"/>
              <w:rPr>
                <w:rFonts w:ascii="Arial" w:hAnsi="Arial" w:cs="Arial"/>
                <w:sz w:val="16"/>
                <w:szCs w:val="16"/>
              </w:rPr>
            </w:pP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Uczeń, popełniając nieliczne błędy, stosuje poznane słownictwo z Unitu 7 (w tym m.in. nazwy różnych form sztuki, zwroty związane z wyrażaniem opinii na temat sztuki, s</w:t>
            </w:r>
            <w:r w:rsidRPr="00D941F3">
              <w:rPr>
                <w:rFonts w:ascii="Arial" w:hAnsi="Arial" w:cs="Arial"/>
                <w:sz w:val="16"/>
                <w:szCs w:val="16"/>
              </w:rPr>
              <w:t>łownictwo związane z</w:t>
            </w:r>
            <w:r>
              <w:rPr>
                <w:rFonts w:ascii="Arial" w:hAnsi="Arial" w:cs="Arial"/>
                <w:sz w:val="16"/>
                <w:szCs w:val="16"/>
              </w:rPr>
              <w:t>e sztuką, nazwy gatunków muzycznych, przymiotniki opisujące dzieła sztuki, nazwy czynności związane z tworzeniem dzieł sztuki, idiomy związane z podróżowaniem, wyrażenia związane z prawami autorskimi oraz plagiatami, zwroty wyrażające informacje o zaletach i wadach, zwroty do przekazywania dodatkowych informacji, z</w:t>
            </w:r>
            <w:r w:rsidRPr="008071E9">
              <w:rPr>
                <w:rFonts w:ascii="Arial" w:hAnsi="Arial" w:cs="Arial"/>
                <w:sz w:val="16"/>
                <w:szCs w:val="16"/>
              </w:rPr>
              <w:t>wroty wyrażające opinię</w:t>
            </w:r>
            <w:r>
              <w:rPr>
                <w:rFonts w:ascii="Arial" w:hAnsi="Arial" w:cs="Arial"/>
                <w:sz w:val="16"/>
                <w:szCs w:val="16"/>
              </w:rPr>
              <w:t>, p</w:t>
            </w:r>
            <w:r w:rsidRPr="0046734C">
              <w:rPr>
                <w:rFonts w:ascii="Arial" w:hAnsi="Arial" w:cs="Arial"/>
                <w:sz w:val="16"/>
                <w:szCs w:val="16"/>
              </w:rPr>
              <w:t xml:space="preserve">rzymiotniki </w:t>
            </w:r>
            <w:r>
              <w:rPr>
                <w:rFonts w:ascii="Arial" w:hAnsi="Arial" w:cs="Arial"/>
                <w:sz w:val="16"/>
                <w:szCs w:val="16"/>
              </w:rPr>
              <w:t xml:space="preserve">i </w:t>
            </w:r>
            <w:r w:rsidRPr="0046734C">
              <w:rPr>
                <w:rFonts w:ascii="Arial" w:hAnsi="Arial" w:cs="Arial"/>
                <w:sz w:val="16"/>
                <w:szCs w:val="16"/>
              </w:rPr>
              <w:t>wyrażenia podkreślające znaczenie</w:t>
            </w:r>
            <w:r>
              <w:rPr>
                <w:rFonts w:ascii="Arial" w:hAnsi="Arial" w:cs="Arial"/>
                <w:sz w:val="16"/>
                <w:szCs w:val="16"/>
              </w:rPr>
              <w:t xml:space="preserve">, czasowniki modalne wyrażające konieczność, czasowniki wskazujące na podejmowanie działań); na ogół poprawnie stosuje mowę zależną, zmienia czasy, zaimki i określenia czasu, stosuje czasowniki przekazujące informację w mowie zależnej oraz </w:t>
            </w:r>
            <w:r>
              <w:rPr>
                <w:rFonts w:ascii="Arial" w:hAnsi="Arial" w:cs="Arial"/>
                <w:sz w:val="16"/>
                <w:szCs w:val="16"/>
              </w:rPr>
              <w:lastRenderedPageBreak/>
              <w:t>przekształca pytania na mowę zależną</w:t>
            </w:r>
            <w:r>
              <w:rPr>
                <w:rFonts w:ascii="Arial" w:hAnsi="Arial" w:cs="Arial"/>
                <w:i/>
                <w:sz w:val="16"/>
                <w:szCs w:val="16"/>
              </w:rPr>
              <w:t xml:space="preserve">, </w:t>
            </w:r>
            <w:r>
              <w:rPr>
                <w:rFonts w:ascii="Arial" w:hAnsi="Arial" w:cs="Arial"/>
                <w:sz w:val="16"/>
                <w:szCs w:val="16"/>
              </w:rPr>
              <w:t>popełniając nieliczne błędy.</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Uczeń, popełniając liczne błędy, stosuje poznane słownictwo z Unitu 7 (w tym m.in. nazwy różnych form sztuki, zwroty związane z wyrażaniem opinii na temat sztuki, s</w:t>
            </w:r>
            <w:r w:rsidRPr="00D941F3">
              <w:rPr>
                <w:rFonts w:ascii="Arial" w:hAnsi="Arial" w:cs="Arial"/>
                <w:sz w:val="16"/>
                <w:szCs w:val="16"/>
              </w:rPr>
              <w:t>łownictwo związane z</w:t>
            </w:r>
            <w:r>
              <w:rPr>
                <w:rFonts w:ascii="Arial" w:hAnsi="Arial" w:cs="Arial"/>
                <w:sz w:val="16"/>
                <w:szCs w:val="16"/>
              </w:rPr>
              <w:t>e sztuką, nazwy gatunków muzycznych, przymiotniki opisujące dzieła sztuki, nazwy czynności związane z tworzeniem dzieł sztuki, idiomy związane z podróżowaniem, wyrażenia związane z prawami autorskimi oraz plagiatami, zwroty wyrażające informacje o zaletach i wadach, zwroty do przekazywania dodatkowych informacji, z</w:t>
            </w:r>
            <w:r w:rsidRPr="008071E9">
              <w:rPr>
                <w:rFonts w:ascii="Arial" w:hAnsi="Arial" w:cs="Arial"/>
                <w:sz w:val="16"/>
                <w:szCs w:val="16"/>
              </w:rPr>
              <w:t>wroty wyrażające opinię</w:t>
            </w:r>
            <w:r>
              <w:rPr>
                <w:rFonts w:ascii="Arial" w:hAnsi="Arial" w:cs="Arial"/>
                <w:sz w:val="16"/>
                <w:szCs w:val="16"/>
              </w:rPr>
              <w:t>, p</w:t>
            </w:r>
            <w:r w:rsidRPr="0046734C">
              <w:rPr>
                <w:rFonts w:ascii="Arial" w:hAnsi="Arial" w:cs="Arial"/>
                <w:sz w:val="16"/>
                <w:szCs w:val="16"/>
              </w:rPr>
              <w:t xml:space="preserve">rzymiotniki </w:t>
            </w:r>
            <w:r>
              <w:rPr>
                <w:rFonts w:ascii="Arial" w:hAnsi="Arial" w:cs="Arial"/>
                <w:sz w:val="16"/>
                <w:szCs w:val="16"/>
              </w:rPr>
              <w:t xml:space="preserve">i </w:t>
            </w:r>
            <w:r w:rsidRPr="0046734C">
              <w:rPr>
                <w:rFonts w:ascii="Arial" w:hAnsi="Arial" w:cs="Arial"/>
                <w:sz w:val="16"/>
                <w:szCs w:val="16"/>
              </w:rPr>
              <w:t>wyrażenia podkreślające znaczenie</w:t>
            </w:r>
            <w:r>
              <w:rPr>
                <w:rFonts w:ascii="Arial" w:hAnsi="Arial" w:cs="Arial"/>
                <w:sz w:val="16"/>
                <w:szCs w:val="16"/>
              </w:rPr>
              <w:t>, czasowniki modalne wyrażające konieczność, czasowniki wskazujące na podejmowanie działań); nie zawsze poprawnie stosuje mowę zależną, zmienia czasy, zaimki i określenia czasu, stosuje czasowniki przekazujące informację w mowie zależnej oraz przekształca pytania na mowę zależną</w:t>
            </w:r>
            <w:r>
              <w:rPr>
                <w:rFonts w:ascii="Arial" w:hAnsi="Arial" w:cs="Arial"/>
                <w:i/>
                <w:sz w:val="16"/>
                <w:szCs w:val="16"/>
              </w:rPr>
              <w:t xml:space="preserve">, </w:t>
            </w:r>
            <w:r>
              <w:rPr>
                <w:rFonts w:ascii="Arial" w:hAnsi="Arial" w:cs="Arial"/>
                <w:sz w:val="16"/>
                <w:szCs w:val="16"/>
              </w:rPr>
              <w:t>popełniając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posługuje się bardzo ograniczonym zakresem słownictwa z Unitu 7 (w tym m.in. nazwy różnych form sztuki, zwroty związane z wyrażaniem opinii na temat sztuki, s</w:t>
            </w:r>
            <w:r w:rsidRPr="00D941F3">
              <w:rPr>
                <w:rFonts w:ascii="Arial" w:hAnsi="Arial" w:cs="Arial"/>
                <w:sz w:val="16"/>
                <w:szCs w:val="16"/>
              </w:rPr>
              <w:t>łownictwo związane z</w:t>
            </w:r>
            <w:r>
              <w:rPr>
                <w:rFonts w:ascii="Arial" w:hAnsi="Arial" w:cs="Arial"/>
                <w:sz w:val="16"/>
                <w:szCs w:val="16"/>
              </w:rPr>
              <w:t>e sztuką, nazwy gatunków muzycznych, przymiotniki opisujące dzieła sztuki, nazwy czynności związane z tworzeniem dzieł sztuki, idiomy związane z podróżowaniem, wyrażenia związane z prawami autorskimi oraz plagiatami, zwroty wyrażające informacje o zaletach i wadach, zwroty do przekazywania dodatkowych informacji, z</w:t>
            </w:r>
            <w:r w:rsidRPr="008071E9">
              <w:rPr>
                <w:rFonts w:ascii="Arial" w:hAnsi="Arial" w:cs="Arial"/>
                <w:sz w:val="16"/>
                <w:szCs w:val="16"/>
              </w:rPr>
              <w:t>wroty wyrażające opinię</w:t>
            </w:r>
            <w:r>
              <w:rPr>
                <w:rFonts w:ascii="Arial" w:hAnsi="Arial" w:cs="Arial"/>
                <w:sz w:val="16"/>
                <w:szCs w:val="16"/>
              </w:rPr>
              <w:t>, p</w:t>
            </w:r>
            <w:r w:rsidRPr="0046734C">
              <w:rPr>
                <w:rFonts w:ascii="Arial" w:hAnsi="Arial" w:cs="Arial"/>
                <w:sz w:val="16"/>
                <w:szCs w:val="16"/>
              </w:rPr>
              <w:t xml:space="preserve">rzymiotniki </w:t>
            </w:r>
            <w:r>
              <w:rPr>
                <w:rFonts w:ascii="Arial" w:hAnsi="Arial" w:cs="Arial"/>
                <w:sz w:val="16"/>
                <w:szCs w:val="16"/>
              </w:rPr>
              <w:t xml:space="preserve">i </w:t>
            </w:r>
            <w:r w:rsidRPr="0046734C">
              <w:rPr>
                <w:rFonts w:ascii="Arial" w:hAnsi="Arial" w:cs="Arial"/>
                <w:sz w:val="16"/>
                <w:szCs w:val="16"/>
              </w:rPr>
              <w:t>wyrażenia podkreślające znaczenie</w:t>
            </w:r>
            <w:r>
              <w:rPr>
                <w:rFonts w:ascii="Arial" w:hAnsi="Arial" w:cs="Arial"/>
                <w:sz w:val="16"/>
                <w:szCs w:val="16"/>
              </w:rPr>
              <w:t>, czasowniki modalne wyrażające konieczność, czasowniki wskazujące na podejmowanie działań); stosuje mowę zależną, zmienia czasy, zaimki i określenia czasu, stosuje czasowniki przekazujące informację w mowie zależnej oraz przekształca pytania na mowę zależną</w:t>
            </w:r>
            <w:r>
              <w:rPr>
                <w:rFonts w:ascii="Arial" w:hAnsi="Arial" w:cs="Arial"/>
                <w:i/>
                <w:sz w:val="16"/>
                <w:szCs w:val="16"/>
              </w:rPr>
              <w:t xml:space="preserve">, </w:t>
            </w:r>
            <w:r>
              <w:rPr>
                <w:rFonts w:ascii="Arial" w:hAnsi="Arial" w:cs="Arial"/>
                <w:iCs/>
                <w:sz w:val="16"/>
                <w:szCs w:val="16"/>
              </w:rPr>
              <w:t>popełniając bardzo liczne błędy.</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ze słuchu</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981D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określa główną myśl oraz znajduje informacje w wypowiedziach dotyczących miejsc wartych odwiedzenia, muzyki filmowej, powieści i jej adaptacji filmowej, anegdoty na temat wypadku, niezwykłej historii związanej ze sztuką, irlandzkiej muzyki oraz historii irlandzkiej piosenki, nie popełniając błędów;</w:t>
            </w:r>
            <w:r>
              <w:rPr>
                <w:rFonts w:ascii="Arial" w:hAnsi="Arial" w:cs="Arial"/>
                <w:i/>
                <w:sz w:val="16"/>
                <w:szCs w:val="16"/>
              </w:rPr>
              <w:t xml:space="preserve"> </w:t>
            </w:r>
            <w:r>
              <w:rPr>
                <w:rFonts w:ascii="Arial" w:hAnsi="Arial" w:cs="Arial"/>
                <w:sz w:val="16"/>
                <w:szCs w:val="16"/>
              </w:rPr>
              <w:t>bezbłędnie dopasowuje osoby do fragmentów wypowiedzi, odpowiada na pytania, układa informacje w określonym porządku, wskazuje, czy zdania są prawdziwe czy nie oraz wskazuje odpowiedzi zgodne z treścią nagrania.</w:t>
            </w:r>
          </w:p>
        </w:tc>
        <w:tc>
          <w:tcPr>
            <w:tcW w:w="2127" w:type="dxa"/>
            <w:tcBorders>
              <w:top w:val="single" w:sz="8" w:space="0" w:color="000000"/>
              <w:left w:val="single" w:sz="6" w:space="0" w:color="000000"/>
              <w:bottom w:val="single" w:sz="8" w:space="0" w:color="000000"/>
            </w:tcBorders>
            <w:shd w:val="clear" w:color="auto" w:fill="auto"/>
          </w:tcPr>
          <w:p w:rsidR="003E7682" w:rsidRPr="005C5B37" w:rsidRDefault="003E7682" w:rsidP="008C3522">
            <w:pPr>
              <w:spacing w:before="60" w:after="60" w:line="240" w:lineRule="auto"/>
              <w:rPr>
                <w:rFonts w:ascii="Arial" w:hAnsi="Arial" w:cs="Arial"/>
                <w:sz w:val="16"/>
                <w:szCs w:val="16"/>
              </w:rPr>
            </w:pPr>
            <w:r>
              <w:rPr>
                <w:rFonts w:ascii="Arial" w:hAnsi="Arial" w:cs="Arial"/>
                <w:sz w:val="16"/>
                <w:szCs w:val="16"/>
              </w:rPr>
              <w:t>Uczeń określa główną myśl oraz znajduje informacje w wypowiedziach dotyczących miejsc wartych odwiedzenia, muzyki filmowej, powieści i jej adaptacji filmowej, anegdoty na temat wypadku, niezwykłej historii związanej ze sztuką, irlandzkiej muzyki oraz historii irlandzkiej piosenki, nie popełniając większych błędów;</w:t>
            </w:r>
            <w:r>
              <w:rPr>
                <w:rFonts w:ascii="Arial" w:hAnsi="Arial" w:cs="Arial"/>
                <w:i/>
                <w:sz w:val="16"/>
                <w:szCs w:val="16"/>
              </w:rPr>
              <w:t xml:space="preserve"> </w:t>
            </w:r>
            <w:r>
              <w:rPr>
                <w:rFonts w:ascii="Arial" w:hAnsi="Arial" w:cs="Arial"/>
                <w:sz w:val="16"/>
                <w:szCs w:val="16"/>
              </w:rPr>
              <w:t>poprawnie lub niemal poprawnie dopasowuje osoby do fragmentów wypowiedzi, odpowiada na pytania, układa informacje w określonym porządku, wskazuje, czy zdania są prawdziwe czy nie oraz wskazuje odpowiedzi zgodne z treścią nagrania.</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 oraz znajduje informacje w wypowiedziach dotyczących miejsc wartych odwiedzenia, muzyki filmowej, powieści i jej adaptacji filmowej, anegdoty na temat wypadku, niezwykłej historii związanej ze sztuką, irlandzkiej muzyki oraz historii irlandzkiej piosenki, popełniając nieliczne błędy; na ogół poprawnie dopasowuje osoby do fragmentów wypowiedzi, odpowiada na pytania, układa informacje w określonym porządku, wskazuje, czy zdania są prawdziwe czy nie oraz wskazuje odpowiedzi zgodne z treścią nagrania.</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określa główną myśl oraz znajduje informacje w wypowiedziach dotyczących miejsc wartych odwiedzenia, muzyki filmowej, powieści i jej adaptacji filmowej, anegdoty na temat wypadku, niezwykłej historii związanej ze sztuką, irlandzkiej muzyki oraz historii irlandzkiej piosenki, popełniając dość liczne błędy; dopasowuje osoby do fragmentów wypowiedzi, odpowiada na pytania, układa informacje w określonym porządku, wskazuje, czy zdania są prawdziwe czy nie oraz wskazuje odpowiedzi zgodne z treścią nagrania, popełniając przy tym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oraz znajduje informacje w wypowiedziach dotyczących miejsc wartych odwiedzenia, muzyki filmowej, powieści i jej adaptacji filmowej, anegdoty na temat wypadku, niezwykłej historii związanej ze sztuką, irlandzkiej muzyki oraz historii irlandzkiej piosenki, popełniając bardzo liczne błędy; dopasowuje osoby do fragmentów wypowiedzi, odpowiada na pytania, układa informacje w określonym porządku, wskazuje, czy zdania są prawdziwe czy nie oraz wskazuje odpowiedzi zgodne z treścią nagrania, popełniając przy tym bardzo liczne błędy.</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8654E">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określa kontekst wypowiedzi, rozpoznaje związki między poszczególnymi częściami tekstu, wyciąga wnioski wynikające z informacji zawartych w tekście oraz znajduje określone informacje w tekstach dotyczących wydarzenia teatralnego, ulicznej wersji dzieła sztuki, wypadku w galerii sztuki, sztuki i podróżowania, </w:t>
            </w:r>
            <w:r w:rsidRPr="003D24F1">
              <w:rPr>
                <w:rFonts w:ascii="Arial" w:hAnsi="Arial" w:cs="Arial"/>
                <w:sz w:val="16"/>
                <w:szCs w:val="16"/>
              </w:rPr>
              <w:t xml:space="preserve">zmiany w podejściu do </w:t>
            </w:r>
            <w:r>
              <w:rPr>
                <w:rFonts w:ascii="Arial" w:hAnsi="Arial" w:cs="Arial"/>
                <w:sz w:val="16"/>
                <w:szCs w:val="16"/>
              </w:rPr>
              <w:t xml:space="preserve">sztuki; z </w:t>
            </w:r>
            <w:r>
              <w:rPr>
                <w:rFonts w:ascii="Arial" w:hAnsi="Arial" w:cs="Arial"/>
                <w:sz w:val="16"/>
                <w:szCs w:val="16"/>
              </w:rPr>
              <w:lastRenderedPageBreak/>
              <w:t xml:space="preserve">łatwością wyjaśnia znaczenie słów na podstawie kontekstu, wskazuje odpowiedzi zgodne z treścią tekstu, dopasowuje podane zdania do luk w tekście oraz odpowiada na pytania. </w:t>
            </w:r>
          </w:p>
        </w:tc>
        <w:tc>
          <w:tcPr>
            <w:tcW w:w="2127" w:type="dxa"/>
            <w:tcBorders>
              <w:top w:val="single" w:sz="8" w:space="0" w:color="000000"/>
              <w:left w:val="single" w:sz="6" w:space="0" w:color="000000"/>
              <w:bottom w:val="single" w:sz="8" w:space="0" w:color="000000"/>
            </w:tcBorders>
            <w:shd w:val="clear" w:color="auto" w:fill="auto"/>
          </w:tcPr>
          <w:p w:rsidR="003E7682" w:rsidRPr="000B40AC"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poprawnie lub niemal poprawnie określa główną myśl, określa kontekst wypowiedzi, rozpoznaje związki między poszczególnymi częściami tekstu, wyciąga wnioski wynikające z informacji zawartych w tekście oraz znajduje określone informacje w tekstach dotyczących wydarzenia teatralnego, ulicznej wersji dzieła sztuki, wypadku w galerii sztuki, sztuki i podróżowania, </w:t>
            </w:r>
            <w:r w:rsidRPr="003D24F1">
              <w:rPr>
                <w:rFonts w:ascii="Arial" w:hAnsi="Arial" w:cs="Arial"/>
                <w:sz w:val="16"/>
                <w:szCs w:val="16"/>
              </w:rPr>
              <w:t xml:space="preserve">zmiany w </w:t>
            </w:r>
            <w:r w:rsidRPr="003D24F1">
              <w:rPr>
                <w:rFonts w:ascii="Arial" w:hAnsi="Arial" w:cs="Arial"/>
                <w:sz w:val="16"/>
                <w:szCs w:val="16"/>
              </w:rPr>
              <w:lastRenderedPageBreak/>
              <w:t xml:space="preserve">podejściu do </w:t>
            </w:r>
            <w:r>
              <w:rPr>
                <w:rFonts w:ascii="Arial" w:hAnsi="Arial" w:cs="Arial"/>
                <w:sz w:val="16"/>
                <w:szCs w:val="16"/>
              </w:rPr>
              <w:t xml:space="preserve">sztuki; wyjaśnia znaczenie słów na podstawie kontekstu, wskazuje odpowiedzi zgodne z treścią tekstu, dopasowuje podane zdania do luk w tekście oraz odpowiada na pytania.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określa główną myśl, określa kontekst wypowiedzi, rozpoznaje związki między poszczególnymi częściami tekstu, wyciąga wnioski wynikające z informacji zawartych w tekście oraz znajduje określone informacje w tekstach dotyczących wydarzenia teatralnego, ulicznej wersji dzieła sztuki, wypadku w galerii sztuki, sztuki i podróżowania, </w:t>
            </w:r>
            <w:r w:rsidRPr="003D24F1">
              <w:rPr>
                <w:rFonts w:ascii="Arial" w:hAnsi="Arial" w:cs="Arial"/>
                <w:sz w:val="16"/>
                <w:szCs w:val="16"/>
              </w:rPr>
              <w:lastRenderedPageBreak/>
              <w:t xml:space="preserve">zmiany w podejściu do </w:t>
            </w:r>
            <w:r>
              <w:rPr>
                <w:rFonts w:ascii="Arial" w:hAnsi="Arial" w:cs="Arial"/>
                <w:sz w:val="16"/>
                <w:szCs w:val="16"/>
              </w:rPr>
              <w:t>sztuki; wyjaśnia znaczenie słów na podstawie kontekstu, wskazuje odpowiedzi zgodne z treścią tekstu, dopasowuje podane zdania do luk w tekście oraz odpowiada na pytania.</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pewną trudnością określa główną myśl, określa kontekst wypowiedzi, rozpoznaje związki między poszczególnymi częściami tekstu, wyciąga wnioski wynikające z informacji zawartych w tekście oraz znajduje określone informacje w tekstach dotyczących wydarzenia teatralnego, ulicznej wersji dzieła sztuki, wypadku w galerii sztuki, sztuki i podróżowania, </w:t>
            </w:r>
            <w:r w:rsidRPr="003D24F1">
              <w:rPr>
                <w:rFonts w:ascii="Arial" w:hAnsi="Arial" w:cs="Arial"/>
                <w:sz w:val="16"/>
                <w:szCs w:val="16"/>
              </w:rPr>
              <w:t xml:space="preserve">zmiany w podejściu do </w:t>
            </w:r>
            <w:r>
              <w:rPr>
                <w:rFonts w:ascii="Arial" w:hAnsi="Arial" w:cs="Arial"/>
                <w:sz w:val="16"/>
                <w:szCs w:val="16"/>
              </w:rPr>
              <w:t xml:space="preserve">sztuki; z pewną trudnością wyjaśnia znaczenie słów na podstawie kontekstu, </w:t>
            </w:r>
            <w:r>
              <w:rPr>
                <w:rFonts w:ascii="Arial" w:hAnsi="Arial" w:cs="Arial"/>
                <w:sz w:val="16"/>
                <w:szCs w:val="16"/>
              </w:rPr>
              <w:lastRenderedPageBreak/>
              <w:t>wskazuje odpowiedzi zgodne z treścią tekstu, dopasowuje podane zdania do luk w tekście oraz odpowiada na pytania.</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trudnością określa główną myśl, określa kontekst wypowiedzi, rozpoznaje związki między poszczególnymi częściami tekstu, wyciąga wnioski wynikające z informacji zawartych w tekście oraz znajduje określone informacje w tekstach dotyczących wydarzenia teatralnego, ulicznej wersji dzieła sztuki, wypadku w galerii sztuki, sztuki i podróżowania, </w:t>
            </w:r>
            <w:r w:rsidRPr="003D24F1">
              <w:rPr>
                <w:rFonts w:ascii="Arial" w:hAnsi="Arial" w:cs="Arial"/>
                <w:sz w:val="16"/>
                <w:szCs w:val="16"/>
              </w:rPr>
              <w:t xml:space="preserve">zmiany w podejściu do </w:t>
            </w:r>
            <w:r>
              <w:rPr>
                <w:rFonts w:ascii="Arial" w:hAnsi="Arial" w:cs="Arial"/>
                <w:sz w:val="16"/>
                <w:szCs w:val="16"/>
              </w:rPr>
              <w:t xml:space="preserve">sztuki; popełniając bardzo liczne </w:t>
            </w:r>
            <w:r>
              <w:rPr>
                <w:rFonts w:ascii="Arial" w:hAnsi="Arial" w:cs="Arial"/>
                <w:sz w:val="16"/>
                <w:szCs w:val="16"/>
              </w:rPr>
              <w:lastRenderedPageBreak/>
              <w:t>błędy wyjaśnia znaczenie słów na podstawie kontekstu, wskazuje odpowiedzi zgodne z treścią tekstu, dopasowuje podane zdania do luk w tekście oraz odpowiada na pytania.</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sidRPr="00907CA4">
              <w:rPr>
                <w:rFonts w:ascii="Arial" w:hAnsi="Arial" w:cs="Arial"/>
                <w:sz w:val="16"/>
                <w:szCs w:val="16"/>
              </w:rPr>
              <w:lastRenderedPageBreak/>
              <w:t>Tworzenie wypowiedzi ustnej –</w:t>
            </w:r>
            <w:r>
              <w:rPr>
                <w:rFonts w:ascii="Arial" w:hAnsi="Arial" w:cs="Arial"/>
                <w:sz w:val="16"/>
                <w:szCs w:val="16"/>
              </w:rPr>
              <w:t xml:space="preserve"> opisywanie osób, miejsc, przedmiotów i zjawisk</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8654E">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opisuje miejsca popularne turystycznie, pomnik, </w:t>
            </w:r>
            <w:r w:rsidRPr="00DA3EC0">
              <w:rPr>
                <w:rFonts w:ascii="Arial" w:hAnsi="Arial" w:cs="Arial"/>
                <w:sz w:val="16"/>
                <w:szCs w:val="16"/>
              </w:rPr>
              <w:t>wybranego znanego irlandzkiego zespołu lub piosenkarza</w:t>
            </w:r>
            <w:r>
              <w:rPr>
                <w:rFonts w:ascii="Arial" w:hAnsi="Arial" w:cs="Arial"/>
                <w:sz w:val="16"/>
                <w:szCs w:val="16"/>
              </w:rPr>
              <w:t>, nie popełniając błędów; bardzo płynnie opisuje ilustracje związane</w:t>
            </w:r>
            <w:r w:rsidRPr="007A6F90">
              <w:rPr>
                <w:rFonts w:ascii="Arial" w:hAnsi="Arial" w:cs="Arial"/>
                <w:sz w:val="16"/>
                <w:szCs w:val="16"/>
              </w:rPr>
              <w:t xml:space="preserve"> z </w:t>
            </w:r>
            <w:r>
              <w:rPr>
                <w:rFonts w:ascii="Arial" w:hAnsi="Arial" w:cs="Arial"/>
                <w:sz w:val="16"/>
                <w:szCs w:val="16"/>
              </w:rPr>
              <w:t>związane z koncertami , inicjatywą społeczną, ilustrację pomnika w mieście oraz wskazuje podobieństwa i różnice między ilustracjami.</w:t>
            </w:r>
          </w:p>
          <w:p w:rsidR="003E7682" w:rsidRDefault="003E7682" w:rsidP="008C3522">
            <w:pPr>
              <w:spacing w:before="60" w:after="60" w:line="240" w:lineRule="auto"/>
              <w:rPr>
                <w:rFonts w:ascii="Arial" w:hAnsi="Arial" w:cs="Arial"/>
                <w:sz w:val="16"/>
                <w:szCs w:val="16"/>
              </w:rPr>
            </w:pPr>
          </w:p>
        </w:tc>
        <w:tc>
          <w:tcPr>
            <w:tcW w:w="2127"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płynny opisuje miejsca popularne turystycznie, pomnik, </w:t>
            </w:r>
            <w:r w:rsidRPr="00DA3EC0">
              <w:rPr>
                <w:rFonts w:ascii="Arial" w:hAnsi="Arial" w:cs="Arial"/>
                <w:sz w:val="16"/>
                <w:szCs w:val="16"/>
              </w:rPr>
              <w:t>wybranego znanego irlandzkiego zespołu lub piosenkarza</w:t>
            </w:r>
            <w:r>
              <w:rPr>
                <w:rFonts w:ascii="Arial" w:hAnsi="Arial" w:cs="Arial"/>
                <w:sz w:val="16"/>
                <w:szCs w:val="16"/>
              </w:rPr>
              <w:t>, nie popełniając większych błędów; płynnie opisuje ilustracje związane</w:t>
            </w:r>
            <w:r w:rsidRPr="007A6F90">
              <w:rPr>
                <w:rFonts w:ascii="Arial" w:hAnsi="Arial" w:cs="Arial"/>
                <w:sz w:val="16"/>
                <w:szCs w:val="16"/>
              </w:rPr>
              <w:t xml:space="preserve"> z </w:t>
            </w:r>
            <w:r>
              <w:rPr>
                <w:rFonts w:ascii="Arial" w:hAnsi="Arial" w:cs="Arial"/>
                <w:sz w:val="16"/>
                <w:szCs w:val="16"/>
              </w:rPr>
              <w:t>związane z koncertami , inicjatywą społeczną, ilustrację pomnika w mieście oraz wskazuje podobieństwa i różnice między ilustracjami.</w:t>
            </w:r>
          </w:p>
          <w:p w:rsidR="003E7682" w:rsidRPr="007C20A3" w:rsidRDefault="003E7682" w:rsidP="008C3522">
            <w:pPr>
              <w:spacing w:before="60" w:after="60" w:line="240" w:lineRule="auto"/>
              <w:rPr>
                <w:rFonts w:ascii="Arial" w:hAnsi="Arial" w:cs="Arial"/>
                <w:sz w:val="16"/>
                <w:szCs w:val="16"/>
              </w:rPr>
            </w:pP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opisuje miejsca popularne turystycznie, pomnik, </w:t>
            </w:r>
            <w:r w:rsidRPr="00DA3EC0">
              <w:rPr>
                <w:rFonts w:ascii="Arial" w:hAnsi="Arial" w:cs="Arial"/>
                <w:sz w:val="16"/>
                <w:szCs w:val="16"/>
              </w:rPr>
              <w:t>wybranego znanego irlandzkiego zespołu lub piosenkarza</w:t>
            </w:r>
            <w:r>
              <w:rPr>
                <w:rFonts w:ascii="Arial" w:hAnsi="Arial" w:cs="Arial"/>
                <w:sz w:val="16"/>
                <w:szCs w:val="16"/>
              </w:rPr>
              <w:t>, popełniając niewielkie błędy językowe niewpływające na zrozumienie wypowiedzi; opisuje ilustracje związane</w:t>
            </w:r>
            <w:r w:rsidRPr="007A6F90">
              <w:rPr>
                <w:rFonts w:ascii="Arial" w:hAnsi="Arial" w:cs="Arial"/>
                <w:sz w:val="16"/>
                <w:szCs w:val="16"/>
              </w:rPr>
              <w:t xml:space="preserve"> z </w:t>
            </w:r>
            <w:r>
              <w:rPr>
                <w:rFonts w:ascii="Arial" w:hAnsi="Arial" w:cs="Arial"/>
                <w:sz w:val="16"/>
                <w:szCs w:val="16"/>
              </w:rPr>
              <w:t>związane z koncertami , inicjatywą społeczną, ilustrację pomnika w mieście oraz wskazuje podobieństwa i różnice między ilustracjami.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opisuje miejsca popularne turystycznie, pomnik, </w:t>
            </w:r>
            <w:r w:rsidRPr="00DA3EC0">
              <w:rPr>
                <w:rFonts w:ascii="Arial" w:hAnsi="Arial" w:cs="Arial"/>
                <w:sz w:val="16"/>
                <w:szCs w:val="16"/>
              </w:rPr>
              <w:t>wybranego znanego irlandzkiego zespołu lub piosenkarza</w:t>
            </w:r>
            <w:r>
              <w:rPr>
                <w:rFonts w:ascii="Arial" w:hAnsi="Arial" w:cs="Arial"/>
                <w:sz w:val="16"/>
                <w:szCs w:val="16"/>
              </w:rPr>
              <w:t>, popełniając błędy językowe w pewnym stopniu zakłócające komunikację; z trudnością opisuje ilustracje związane</w:t>
            </w:r>
            <w:r w:rsidRPr="007A6F90">
              <w:rPr>
                <w:rFonts w:ascii="Arial" w:hAnsi="Arial" w:cs="Arial"/>
                <w:sz w:val="16"/>
                <w:szCs w:val="16"/>
              </w:rPr>
              <w:t xml:space="preserve"> z </w:t>
            </w:r>
            <w:r>
              <w:rPr>
                <w:rFonts w:ascii="Arial" w:hAnsi="Arial" w:cs="Arial"/>
                <w:sz w:val="16"/>
                <w:szCs w:val="16"/>
              </w:rPr>
              <w:t>związane z koncertami , inicjatywą społeczną, ilustrację pomnika w mieście oraz wskazuje podobieństwa i różnice między ilustracjami.</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opisuje miejsca popularne turystycznie, pomnik, </w:t>
            </w:r>
            <w:r w:rsidRPr="00DA3EC0">
              <w:rPr>
                <w:rFonts w:ascii="Arial" w:hAnsi="Arial" w:cs="Arial"/>
                <w:sz w:val="16"/>
                <w:szCs w:val="16"/>
              </w:rPr>
              <w:t>wybranego znanego irlandzkiego zespołu lub piosenkarza</w:t>
            </w:r>
            <w:r>
              <w:rPr>
                <w:rFonts w:ascii="Arial" w:hAnsi="Arial" w:cs="Arial"/>
                <w:sz w:val="16"/>
                <w:szCs w:val="16"/>
              </w:rPr>
              <w:t>, stosując bardzo ograniczoną ilość słów i wyrażeń, popełniając liczne błędy językowe, które w znacznym stopniu wpływają na właściwe zrozumienie wypowiedzi; nieudolnie opisuje ilustracje związane</w:t>
            </w:r>
            <w:r w:rsidRPr="007A6F90">
              <w:rPr>
                <w:rFonts w:ascii="Arial" w:hAnsi="Arial" w:cs="Arial"/>
                <w:sz w:val="16"/>
                <w:szCs w:val="16"/>
              </w:rPr>
              <w:t xml:space="preserve"> z </w:t>
            </w:r>
            <w:r>
              <w:rPr>
                <w:rFonts w:ascii="Arial" w:hAnsi="Arial" w:cs="Arial"/>
                <w:sz w:val="16"/>
                <w:szCs w:val="16"/>
              </w:rPr>
              <w:t>związane z koncertami , inicjatywą społeczną, ilustrację pomnika w mieście oraz wskazuje podobieństwa i różnice między ilustracjami.</w:t>
            </w:r>
          </w:p>
        </w:tc>
      </w:tr>
      <w:tr w:rsidR="003E7682" w:rsidTr="003E7682">
        <w:tblPrEx>
          <w:tblCellMar>
            <w:left w:w="108" w:type="dxa"/>
            <w:right w:w="108" w:type="dxa"/>
          </w:tblCellMar>
        </w:tblPrEx>
        <w:trPr>
          <w:gridAfter w:val="3"/>
          <w:wAfter w:w="67" w:type="dxa"/>
          <w:trHeight w:val="32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wyrażanie opinii i upodobań</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8654E">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wyraża i uzasadnia swoją opinię na temat znaczenia sztuki, ulubionej formy sztuki i znanych artystów, filmowej adaptacji książki, ilustracji związanych ze sztuką, muzyki filmowej, znaczenia muzyki w oglądanym filmie, powodów tworzenia uaktualnień dzieł sztuki, dzieł oryginalnych i wersji tworzonych przez artystów ulicznych, cen oraz znaczenia dzieł, powodów, dla których ludzie robią </w:t>
            </w:r>
            <w:proofErr w:type="spellStart"/>
            <w:r>
              <w:rPr>
                <w:rFonts w:ascii="Arial" w:hAnsi="Arial" w:cs="Arial"/>
                <w:sz w:val="16"/>
                <w:szCs w:val="16"/>
              </w:rPr>
              <w:t>selfie</w:t>
            </w:r>
            <w:proofErr w:type="spellEnd"/>
            <w:r>
              <w:rPr>
                <w:rFonts w:ascii="Arial" w:hAnsi="Arial" w:cs="Arial"/>
                <w:sz w:val="16"/>
                <w:szCs w:val="16"/>
              </w:rPr>
              <w:t xml:space="preserve"> w galeriach sztuki,</w:t>
            </w:r>
            <w:r w:rsidRPr="00537B87">
              <w:rPr>
                <w:rFonts w:ascii="Arial" w:hAnsi="Arial" w:cs="Arial"/>
                <w:sz w:val="16"/>
                <w:szCs w:val="16"/>
              </w:rPr>
              <w:t xml:space="preserve"> zakazu fotografowania w niektórych muzeach i galeriach sztuki</w:t>
            </w:r>
            <w:r>
              <w:rPr>
                <w:rFonts w:ascii="Arial" w:hAnsi="Arial" w:cs="Arial"/>
                <w:sz w:val="16"/>
                <w:szCs w:val="16"/>
              </w:rPr>
              <w:t xml:space="preserve">, robienia i </w:t>
            </w:r>
            <w:r>
              <w:rPr>
                <w:rFonts w:ascii="Arial" w:hAnsi="Arial" w:cs="Arial"/>
                <w:sz w:val="16"/>
                <w:szCs w:val="16"/>
              </w:rPr>
              <w:lastRenderedPageBreak/>
              <w:t>udostępniania zdjęć, praw autorskich, znaków firmowych oraz plagiatów, proponuje gatunki muzyki do podanych rodzajów filmowych, nie popełniając błędów.</w:t>
            </w:r>
          </w:p>
        </w:tc>
        <w:tc>
          <w:tcPr>
            <w:tcW w:w="2127" w:type="dxa"/>
            <w:tcBorders>
              <w:top w:val="single" w:sz="8" w:space="0" w:color="000000"/>
              <w:left w:val="single" w:sz="6" w:space="0" w:color="000000"/>
              <w:bottom w:val="single" w:sz="8" w:space="0" w:color="000000"/>
            </w:tcBorders>
            <w:shd w:val="clear" w:color="auto" w:fill="auto"/>
          </w:tcPr>
          <w:p w:rsidR="003E7682" w:rsidRPr="005C0537"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w sposób płynny wyraża i uzasadnia swoją opinię na temat znaczenia sztuki, ulubionej formy sztuki i znanych artystów, filmowej adaptacji książki, ilustracji związanych ze sztuką, muzyki filmowej, znaczenia muzyki w oglądanym filmie, powodów tworzenia uaktualnień dzieł sztuki, dzieł oryginalnych i wersji tworzonych przez artystów ulicznych, cen oraz znaczenia dzieł, powodów, dla których ludzie robią </w:t>
            </w:r>
            <w:proofErr w:type="spellStart"/>
            <w:r>
              <w:rPr>
                <w:rFonts w:ascii="Arial" w:hAnsi="Arial" w:cs="Arial"/>
                <w:sz w:val="16"/>
                <w:szCs w:val="16"/>
              </w:rPr>
              <w:t>selfie</w:t>
            </w:r>
            <w:proofErr w:type="spellEnd"/>
            <w:r>
              <w:rPr>
                <w:rFonts w:ascii="Arial" w:hAnsi="Arial" w:cs="Arial"/>
                <w:sz w:val="16"/>
                <w:szCs w:val="16"/>
              </w:rPr>
              <w:t xml:space="preserve"> w galeriach sztuki,</w:t>
            </w:r>
            <w:r w:rsidRPr="00537B87">
              <w:rPr>
                <w:rFonts w:ascii="Arial" w:hAnsi="Arial" w:cs="Arial"/>
                <w:sz w:val="16"/>
                <w:szCs w:val="16"/>
              </w:rPr>
              <w:t xml:space="preserve"> zakazu fotografowania w niektórych muzeach i </w:t>
            </w:r>
            <w:r w:rsidRPr="00537B87">
              <w:rPr>
                <w:rFonts w:ascii="Arial" w:hAnsi="Arial" w:cs="Arial"/>
                <w:sz w:val="16"/>
                <w:szCs w:val="16"/>
              </w:rPr>
              <w:lastRenderedPageBreak/>
              <w:t>galeriach sztuki</w:t>
            </w:r>
            <w:r>
              <w:rPr>
                <w:rFonts w:ascii="Arial" w:hAnsi="Arial" w:cs="Arial"/>
                <w:sz w:val="16"/>
                <w:szCs w:val="16"/>
              </w:rPr>
              <w:t>, robienia i udostępniania zdjęć, praw autorskich, znaków firmowych oraz plagiatów, proponuje gatunki muzyki do podanych rodzajów filmowych, nie popełniając większych błędów.</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wyraża i uzasadnia swoją opinię na temat znaczenia sztuki, ulubionej formy sztuki i znanych artystów, filmowej adaptacji książki, ilustracji związanych ze sztuką, muzyki filmowej, znaczenia muzyki w oglądanym filmie, powodów tworzenia uaktualnień dzieł sztuki, dzieł oryginalnych i wersji tworzonych przez artystów ulicznych, cen oraz znaczenia dzieł, powodów, dla których ludzie robią </w:t>
            </w:r>
            <w:proofErr w:type="spellStart"/>
            <w:r>
              <w:rPr>
                <w:rFonts w:ascii="Arial" w:hAnsi="Arial" w:cs="Arial"/>
                <w:sz w:val="16"/>
                <w:szCs w:val="16"/>
              </w:rPr>
              <w:t>selfie</w:t>
            </w:r>
            <w:proofErr w:type="spellEnd"/>
            <w:r>
              <w:rPr>
                <w:rFonts w:ascii="Arial" w:hAnsi="Arial" w:cs="Arial"/>
                <w:sz w:val="16"/>
                <w:szCs w:val="16"/>
              </w:rPr>
              <w:t xml:space="preserve"> w galeriach sztuki,</w:t>
            </w:r>
            <w:r w:rsidRPr="00537B87">
              <w:rPr>
                <w:rFonts w:ascii="Arial" w:hAnsi="Arial" w:cs="Arial"/>
                <w:sz w:val="16"/>
                <w:szCs w:val="16"/>
              </w:rPr>
              <w:t xml:space="preserve"> zakazu </w:t>
            </w:r>
            <w:r w:rsidRPr="00537B87">
              <w:rPr>
                <w:rFonts w:ascii="Arial" w:hAnsi="Arial" w:cs="Arial"/>
                <w:sz w:val="16"/>
                <w:szCs w:val="16"/>
              </w:rPr>
              <w:lastRenderedPageBreak/>
              <w:t>fotografowania w niektórych muzeach i galeriach sztuki</w:t>
            </w:r>
            <w:r>
              <w:rPr>
                <w:rFonts w:ascii="Arial" w:hAnsi="Arial" w:cs="Arial"/>
                <w:sz w:val="16"/>
                <w:szCs w:val="16"/>
              </w:rPr>
              <w:t>, robienia i udostępniania zdjęć, praw autorskich, znaków firmowych oraz plagiatów, proponuje gatunki muzyki do podanych rodzajów filmowych, popełniając błędy językowe na ogół niewpływające na zrozumienie wypowiedzi.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napToGrid w:val="0"/>
              <w:spacing w:after="0" w:line="240" w:lineRule="auto"/>
              <w:rPr>
                <w:rFonts w:ascii="Arial" w:hAnsi="Arial" w:cs="Arial"/>
                <w:sz w:val="6"/>
                <w:szCs w:val="16"/>
              </w:rPr>
            </w:pPr>
          </w:p>
          <w:p w:rsidR="003E7682" w:rsidRDefault="003E7682" w:rsidP="008C3522">
            <w:pPr>
              <w:spacing w:line="240" w:lineRule="auto"/>
            </w:pPr>
            <w:r>
              <w:rPr>
                <w:rFonts w:ascii="Arial" w:hAnsi="Arial" w:cs="Arial"/>
                <w:sz w:val="16"/>
                <w:szCs w:val="16"/>
              </w:rPr>
              <w:t xml:space="preserve">Uczeń wyraża i uzasadnia swoją opinię na temat znaczenia sztuki, ulubionej formy sztuki i znanych artystów, filmowej adaptacji książki, ilustracji związanych ze sztuką, muzyki filmowej, znaczenia muzyki w oglądanym filmie, powodów tworzenia uaktualnień dzieł sztuki, dzieł oryginalnych i wersji tworzonych przez artystów ulicznych, cen oraz znaczenia dzieł, powodów, dla których ludzie robią </w:t>
            </w:r>
            <w:proofErr w:type="spellStart"/>
            <w:r>
              <w:rPr>
                <w:rFonts w:ascii="Arial" w:hAnsi="Arial" w:cs="Arial"/>
                <w:sz w:val="16"/>
                <w:szCs w:val="16"/>
              </w:rPr>
              <w:t>selfie</w:t>
            </w:r>
            <w:proofErr w:type="spellEnd"/>
            <w:r>
              <w:rPr>
                <w:rFonts w:ascii="Arial" w:hAnsi="Arial" w:cs="Arial"/>
                <w:sz w:val="16"/>
                <w:szCs w:val="16"/>
              </w:rPr>
              <w:t xml:space="preserve"> w galeriach sztuki,</w:t>
            </w:r>
            <w:r w:rsidRPr="00537B87">
              <w:rPr>
                <w:rFonts w:ascii="Arial" w:hAnsi="Arial" w:cs="Arial"/>
                <w:sz w:val="16"/>
                <w:szCs w:val="16"/>
              </w:rPr>
              <w:t xml:space="preserve"> zakazu fotografowania w niektórych muzeach i galeriach sztuki</w:t>
            </w:r>
            <w:r>
              <w:rPr>
                <w:rFonts w:ascii="Arial" w:hAnsi="Arial" w:cs="Arial"/>
                <w:sz w:val="16"/>
                <w:szCs w:val="16"/>
              </w:rPr>
              <w:t xml:space="preserve">, robienia i udostępniania zdjęć, praw autorskich, znaków firmowych oraz plagiatów, proponuje gatunki muzyki do </w:t>
            </w:r>
            <w:r>
              <w:rPr>
                <w:rFonts w:ascii="Arial" w:hAnsi="Arial" w:cs="Arial"/>
                <w:sz w:val="16"/>
                <w:szCs w:val="16"/>
              </w:rPr>
              <w:lastRenderedPageBreak/>
              <w:t>podanych rodzajów filmowych, popełniając błędy językowe, które w pewnym stopniu wpływają na właściwe zrozumienie wypowiedzi.</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napToGrid w:val="0"/>
              <w:spacing w:after="0" w:line="240" w:lineRule="auto"/>
              <w:rPr>
                <w:rFonts w:ascii="Arial" w:hAnsi="Arial" w:cs="Arial"/>
                <w:sz w:val="6"/>
                <w:szCs w:val="16"/>
              </w:rPr>
            </w:pPr>
          </w:p>
          <w:p w:rsidR="003E7682" w:rsidRDefault="003E7682" w:rsidP="008C3522">
            <w:pPr>
              <w:spacing w:after="0" w:line="240" w:lineRule="auto"/>
            </w:pPr>
            <w:r>
              <w:rPr>
                <w:rFonts w:ascii="Arial" w:hAnsi="Arial" w:cs="Arial"/>
                <w:sz w:val="16"/>
                <w:szCs w:val="16"/>
              </w:rPr>
              <w:t xml:space="preserve">Uczeń nieudolnie wyraża i uzasadnia swoją opinię na temat znaczenia sztuki, ulubionej formy sztuki i znanych artystów, filmowej adaptacji książki, ilustracji związanych ze sztuką, muzyki filmowej, znaczenia muzyki w oglądanym filmie, powodów tworzenia uaktualnień dzieł sztuki, dzieł oryginalnych i wersji tworzonych przez artystów ulicznych, cen oraz znaczenia dzieł, powodów, dla których ludzie robią </w:t>
            </w:r>
            <w:proofErr w:type="spellStart"/>
            <w:r>
              <w:rPr>
                <w:rFonts w:ascii="Arial" w:hAnsi="Arial" w:cs="Arial"/>
                <w:sz w:val="16"/>
                <w:szCs w:val="16"/>
              </w:rPr>
              <w:t>selfie</w:t>
            </w:r>
            <w:proofErr w:type="spellEnd"/>
            <w:r>
              <w:rPr>
                <w:rFonts w:ascii="Arial" w:hAnsi="Arial" w:cs="Arial"/>
                <w:sz w:val="16"/>
                <w:szCs w:val="16"/>
              </w:rPr>
              <w:t xml:space="preserve"> w galeriach sztuki,</w:t>
            </w:r>
            <w:r w:rsidRPr="00537B87">
              <w:rPr>
                <w:rFonts w:ascii="Arial" w:hAnsi="Arial" w:cs="Arial"/>
                <w:sz w:val="16"/>
                <w:szCs w:val="16"/>
              </w:rPr>
              <w:t xml:space="preserve"> zakazu fotografowania w niektórych muzeach i galeriach sztuki</w:t>
            </w:r>
            <w:r>
              <w:rPr>
                <w:rFonts w:ascii="Arial" w:hAnsi="Arial" w:cs="Arial"/>
                <w:sz w:val="16"/>
                <w:szCs w:val="16"/>
              </w:rPr>
              <w:t xml:space="preserve">, robienia i udostępniania zdjęć, praw autorskich, znaków </w:t>
            </w:r>
            <w:r>
              <w:rPr>
                <w:rFonts w:ascii="Arial" w:hAnsi="Arial" w:cs="Arial"/>
                <w:sz w:val="16"/>
                <w:szCs w:val="16"/>
              </w:rPr>
              <w:lastRenderedPageBreak/>
              <w:t>firmowych oraz plagiatów, proponuje gatunki muzyki do podanych rodzajów filmowych, popełniając liczne błędy językowe, które w znacznym stopniu wpływają na właściwe zrozumienie wypowiedzi</w:t>
            </w:r>
          </w:p>
        </w:tc>
      </w:tr>
      <w:tr w:rsidR="003E7682" w:rsidTr="003E7682">
        <w:tblPrEx>
          <w:tblCellMar>
            <w:left w:w="108" w:type="dxa"/>
            <w:right w:w="108" w:type="dxa"/>
          </w:tblCellMar>
        </w:tblPrEx>
        <w:trPr>
          <w:gridAfter w:val="3"/>
          <w:wAfter w:w="67" w:type="dxa"/>
          <w:trHeight w:val="32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opowiadanie o czynnościach, doświadczeniach i planach na przyszłość</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049B2">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bardzo swobodnie wypowiada się na temat</w:t>
            </w:r>
            <w:r w:rsidRPr="00DC2015">
              <w:rPr>
                <w:rFonts w:ascii="Arial" w:hAnsi="Arial" w:cs="Arial"/>
                <w:sz w:val="16"/>
                <w:szCs w:val="16"/>
              </w:rPr>
              <w:t xml:space="preserve"> </w:t>
            </w:r>
            <w:r>
              <w:rPr>
                <w:rFonts w:ascii="Arial" w:hAnsi="Arial" w:cs="Arial"/>
                <w:sz w:val="16"/>
                <w:szCs w:val="16"/>
              </w:rPr>
              <w:t xml:space="preserve">wyjścia związanego ze sztuką, wizyty w galerii sztuki, możliwości udziału w wydarzeniach kulturalnych w szkole i doświadczeń z tym związanych, opowiada anegdotę związaną z wypadkiem, opisuje wydarzenie związane z nieporozumieniem w galerii sztuki, opowiada o swoich doświadczeniach związanych z przestrzeganiem praw autorskich oraz o doświadczeniu związanym z udziałem w wydarzeniu kulturalnym, proponuje i zachęca do udziału w wydarzeniach kulturalnych; nie popełnia przy tym błędów. </w:t>
            </w:r>
          </w:p>
        </w:tc>
        <w:tc>
          <w:tcPr>
            <w:tcW w:w="2127" w:type="dxa"/>
            <w:tcBorders>
              <w:top w:val="single" w:sz="8" w:space="0" w:color="000000"/>
              <w:left w:val="single" w:sz="6" w:space="0" w:color="000000"/>
              <w:bottom w:val="single" w:sz="8" w:space="0" w:color="000000"/>
            </w:tcBorders>
            <w:shd w:val="clear" w:color="auto" w:fill="auto"/>
          </w:tcPr>
          <w:p w:rsidR="003E7682" w:rsidRPr="00647E64" w:rsidRDefault="003E7682" w:rsidP="008C3522">
            <w:pPr>
              <w:spacing w:before="60" w:after="60" w:line="240" w:lineRule="auto"/>
              <w:rPr>
                <w:rFonts w:ascii="Arial" w:hAnsi="Arial" w:cs="Arial"/>
                <w:sz w:val="16"/>
                <w:szCs w:val="16"/>
              </w:rPr>
            </w:pPr>
            <w:r>
              <w:rPr>
                <w:rFonts w:ascii="Arial" w:hAnsi="Arial" w:cs="Arial"/>
                <w:sz w:val="16"/>
                <w:szCs w:val="16"/>
              </w:rPr>
              <w:t>Uczeń swobodnie wypowiada się na temat</w:t>
            </w:r>
            <w:r w:rsidRPr="00DC2015">
              <w:rPr>
                <w:rFonts w:ascii="Arial" w:hAnsi="Arial" w:cs="Arial"/>
                <w:sz w:val="16"/>
                <w:szCs w:val="16"/>
              </w:rPr>
              <w:t xml:space="preserve"> </w:t>
            </w:r>
            <w:r>
              <w:rPr>
                <w:rFonts w:ascii="Arial" w:hAnsi="Arial" w:cs="Arial"/>
                <w:sz w:val="16"/>
                <w:szCs w:val="16"/>
              </w:rPr>
              <w:t xml:space="preserve">wyjścia związanego ze sztuką, wizyty w galerii sztuki, możliwości udziału w wydarzeniach kulturalnych w szkole i doświadczeń z tym związanych, opowiada anegdotę związaną z wypadkiem, opisuje wydarzenie związane z nieporozumieniem w galerii sztuki, opowiada o swoich doświadczeniach związanych z przestrzeganiem praw autorskich oraz o doświadczeniu związanym z udziałem w wydarzeniu kulturalnym, proponuje i zachęca do udziału w wydarzeniach kulturalnych; ewentualnie popełnione błędy językowe nie zakłócają komunikacji.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dość swobodnie wypowiada się na temat</w:t>
            </w:r>
            <w:r w:rsidRPr="00DC2015">
              <w:rPr>
                <w:rFonts w:ascii="Arial" w:hAnsi="Arial" w:cs="Arial"/>
                <w:sz w:val="16"/>
                <w:szCs w:val="16"/>
              </w:rPr>
              <w:t xml:space="preserve"> </w:t>
            </w:r>
            <w:r>
              <w:rPr>
                <w:rFonts w:ascii="Arial" w:hAnsi="Arial" w:cs="Arial"/>
                <w:sz w:val="16"/>
                <w:szCs w:val="16"/>
              </w:rPr>
              <w:t>wyjścia związanego ze sztuką, wizyty w galerii sztuki, możliwości udziału w wydarzeniach kulturalnych w szkole i doświadczeń z tym związanych, opowiada anegdotę związaną z wypadkiem, opisuje wydarzenie związane z nieporozumieniem w galerii sztuki, opowiada o swoich doświadczeniach związanych z przestrzeganiem praw autorskich oraz o doświadczeniu związanym z udziałem w wydarzeniu kulturalnym, proponuje i zachęca do udziału w wydarzeniach kulturalnych; nieliczne popełnione błędy językowe na ogół nie zakłócają komunikacji.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wypowiada się na temat</w:t>
            </w:r>
            <w:r w:rsidRPr="00DC2015">
              <w:rPr>
                <w:rFonts w:ascii="Arial" w:hAnsi="Arial" w:cs="Arial"/>
                <w:sz w:val="16"/>
                <w:szCs w:val="16"/>
              </w:rPr>
              <w:t xml:space="preserve"> </w:t>
            </w:r>
            <w:r>
              <w:rPr>
                <w:rFonts w:ascii="Arial" w:hAnsi="Arial" w:cs="Arial"/>
                <w:sz w:val="16"/>
                <w:szCs w:val="16"/>
              </w:rPr>
              <w:t>wyjścia związanego ze sztuką, wizyty w galerii sztuki, możliwości udziału w wydarzeniach kulturalnych w szkole i doświadczeń z tym związanych, opowiada anegdotę związaną z wypadkiem, opisuje wydarzenie związane z nieporozumieniem w galerii sztuki, opowiada o swoich doświadczeniach związanych z przestrzeganiem praw autorskich oraz o doświadczeniu związanym z udziałem w wydarzeniu kulturalnym, proponuje i zachęca do udziału w wydarzeniach kulturalnych; popełnia dość liczne błędy językowe częściowo zakłócające komunikację.</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wypowiada się na temat</w:t>
            </w:r>
            <w:r w:rsidRPr="00DC2015">
              <w:rPr>
                <w:rFonts w:ascii="Arial" w:hAnsi="Arial" w:cs="Arial"/>
                <w:sz w:val="16"/>
                <w:szCs w:val="16"/>
              </w:rPr>
              <w:t xml:space="preserve"> </w:t>
            </w:r>
            <w:r>
              <w:rPr>
                <w:rFonts w:ascii="Arial" w:hAnsi="Arial" w:cs="Arial"/>
                <w:sz w:val="16"/>
                <w:szCs w:val="16"/>
              </w:rPr>
              <w:t>wyjścia związanego ze sztuką, wizyty w galerii sztuki, możliwości udziału w wydarzeniach kulturalnych w szkole i doświadczeń z tym związanych, opowiada anegdotę związaną z wypadkiem, opisuje wydarzenie związane z nieporozumieniem w galerii sztuki, opowiada o swoich doświadczeniach związanych z przestrzeganiem praw autorskich oraz o doświadczeniu związanym z udziałem w wydarzeniu kulturalnym, proponuje i zachęca do udziału w wydarzeniach kulturalnych; popełnia liczne błędy językowe zakłócające komunikację.</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Reagowanie ustne – uzyskiwanie i przekazywanie informacji i wyjaśnień</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049B2">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prosi o informacje i/lub udziela informacji w rozmowie dotyczącej wyjazdów do miejsc </w:t>
            </w:r>
            <w:r>
              <w:rPr>
                <w:rFonts w:ascii="Arial" w:hAnsi="Arial" w:cs="Arial"/>
                <w:sz w:val="16"/>
                <w:szCs w:val="16"/>
              </w:rPr>
              <w:lastRenderedPageBreak/>
              <w:t>widzianych na zdjęciach oraz przeludnionych atrakcjach turystycznych oraz lokalizacji pomnika w swoim mieście; nie popełnia przy tym błędów..</w:t>
            </w:r>
          </w:p>
        </w:tc>
        <w:tc>
          <w:tcPr>
            <w:tcW w:w="2127"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 sposób płynny prosi o informacje i/lub udziela informacji w rozmowie dotyczącej wyjazdów do miejsc </w:t>
            </w:r>
            <w:r>
              <w:rPr>
                <w:rFonts w:ascii="Arial" w:hAnsi="Arial" w:cs="Arial"/>
                <w:sz w:val="16"/>
                <w:szCs w:val="16"/>
              </w:rPr>
              <w:lastRenderedPageBreak/>
              <w:t>widzianych na zdjęciach oraz przeludnionych atrakcjach turystycznych oraz lokalizacji pomnika w swoim mieście; ewentualnie popełnione błędy językowe nie zakłócają komunikacji.</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prosi o informacje i/lub udziela informacji w rozmowie dotyczącej wyjazdów do miejsc widzianych na zdjęciach </w:t>
            </w:r>
            <w:r>
              <w:rPr>
                <w:rFonts w:ascii="Arial" w:hAnsi="Arial" w:cs="Arial"/>
                <w:sz w:val="16"/>
                <w:szCs w:val="16"/>
              </w:rPr>
              <w:lastRenderedPageBreak/>
              <w:t>oraz przeludnionych atrakcjach turystycznych oraz lokalizacji pomnika w swoim mieście; popełniając nieliczne błędy językowe, które na ogół nie zakłócają komunikacji.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prosi o informacje i/lub udziela informacji w rozmowie dotyczącej wyjazdów do miejsc widzianych na zdjęciach oraz przeludnionych atrakcjach </w:t>
            </w:r>
            <w:r>
              <w:rPr>
                <w:rFonts w:ascii="Arial" w:hAnsi="Arial" w:cs="Arial"/>
                <w:sz w:val="16"/>
                <w:szCs w:val="16"/>
              </w:rPr>
              <w:lastRenderedPageBreak/>
              <w:t>turystycznych oraz lokalizacji pomnika w swoim mieście, popełniając liczne błędy językowe, które częściowo zakłócają komunikację.</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nieudolnie prosi o informacje i/lub udziela informacji w rozmowie dotyczącej wyjazdów do miejsc widzianych na </w:t>
            </w:r>
            <w:r>
              <w:rPr>
                <w:rFonts w:ascii="Arial" w:hAnsi="Arial" w:cs="Arial"/>
                <w:sz w:val="16"/>
                <w:szCs w:val="16"/>
              </w:rPr>
              <w:lastRenderedPageBreak/>
              <w:t>zdjęciach oraz przeludnionych atrakcjach turystycznych oraz lokalizacji pomnika w swoim mieście, popełniając liczne błędy językowe, które w znacznym stopniu zakłócają komunikację.</w:t>
            </w:r>
          </w:p>
        </w:tc>
      </w:tr>
      <w:tr w:rsidR="003E7682" w:rsidTr="003E7682">
        <w:tblPrEx>
          <w:tblCellMar>
            <w:left w:w="108" w:type="dxa"/>
            <w:right w:w="108" w:type="dxa"/>
          </w:tblCellMar>
        </w:tblPrEx>
        <w:trPr>
          <w:gridAfter w:val="3"/>
          <w:wAfter w:w="67" w:type="dxa"/>
          <w:trHeight w:val="520"/>
        </w:trPr>
        <w:tc>
          <w:tcPr>
            <w:tcW w:w="1678" w:type="dxa"/>
            <w:tcBorders>
              <w:top w:val="single" w:sz="8" w:space="0" w:color="000000"/>
              <w:left w:val="single" w:sz="8" w:space="0" w:color="000000"/>
              <w:bottom w:val="single" w:sz="8" w:space="0" w:color="000000"/>
            </w:tcBorders>
            <w:shd w:val="clear" w:color="auto" w:fill="auto"/>
          </w:tcPr>
          <w:p w:rsidR="003E7682" w:rsidRPr="003A126F"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pisemnej – wiadomość e-mail, wpis na forum</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D049B2">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wiadomości do kolegi zachęcającą do udziału w wydarzeniu kulturalnym, pisze wiadomość wyjaśniając problem praw autorskich, pisze list do dyrekcji szkoły na temat wprowadzonego ograniczenia zajęć związanych ze sztuką oraz list do dyrekcji szkoły na temat zawieszenia zajęć teatralnych w szkole, nie popełniając błędów i stosując bogate słownictwo oraz właściwą formę i styl wypowiedzi.</w:t>
            </w:r>
          </w:p>
        </w:tc>
        <w:tc>
          <w:tcPr>
            <w:tcW w:w="2127" w:type="dxa"/>
            <w:tcBorders>
              <w:top w:val="single" w:sz="8" w:space="0" w:color="000000"/>
              <w:left w:val="single" w:sz="6" w:space="0" w:color="000000"/>
              <w:bottom w:val="single" w:sz="8" w:space="0" w:color="000000"/>
            </w:tcBorders>
            <w:shd w:val="clear" w:color="auto" w:fill="auto"/>
          </w:tcPr>
          <w:p w:rsidR="003E7682" w:rsidRPr="003A126F"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wiadomości do kolegi zachęcającą do udziału w wydarzeniu kulturalnym, pisze wiadomość wyjaśniając problem praw autorskich, pisze list do dyrekcji szkoły na temat wprowadzonego ograniczenia zajęć związanych ze sztuką oraz list do dyrekcji szkoły na temat zawieszenia zajęć teatralnych w szkole, nie popełniając większych błędów i stosując urozmaicone słownictwo oraz właściwą formę i styl wypowiedzi.</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w miarę spójną i logiczną wypowiedź pisemną w formie wiadomości do kolegi zachęcającą do udziału w wydarzeniu kulturalnym, pisze wiadomość wyjaśniając problem praw autorskich, pisze list do dyrekcji szkoły na temat wprowadzonego ograniczenia zajęć związanych ze sztuką oraz list do dyrekcji szkoły na temat zawieszenia zajęć teatralnych w szkole, popełniając niewielkie błędy językowe niewpływające na zrozumienie wypowiedzi; stosuje w miarę właściwą formę i styl wypowiedzi.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niezbyt spójną i logiczną wypowiedź pisemną w formie wiadomości do kolegi zachęcającą do udziału w wydarzeniu kulturalnym, pisze wiadomość wyjaśniając problem praw autorskich, pisze list do dyrekcji szkoły na temat wprowadzonego ograniczenia zajęć związanych ze sztuką oraz list do dyrekcji szkoły na temat zawieszenia zajęć teatralnych w szkole, popełniając błędy językowe, które częściowo wpływają na zrozumienie wypowiedzi; stosuje częściowo właściwą formę i styl wypowiedzi.</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niespójną i nielogiczną wypowiedź pisemną w formie wiadomości do kolegi zachęcającą do udziału w wydarzeniu kulturalnym, pisze wiadomość wyjaśniając problem praw autorskich, pisze list do dyrekcji szkoły na temat wprowadzonego ograniczenia zajęć związanych ze sztuką oraz list do dyrekcji szkoły na temat zawieszenia zajęć teatralnych w szkole, popełniając błędy językowe, które w znacznym stopniu wpływają na zrozumienie wypowiedzi; nie zachowuje właściwej formy i stylu.</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z łatwością przekazuje informacje zawarte w materiałach wizualnych, przekształca podane zdania, zachowując ich znaczenie i stosując mowę zależną, pisze notatkę w języku polskim, przekazując informacje z nagrania, tłumaczy fragmenty zdań, nie popełniając błędów. </w:t>
            </w:r>
          </w:p>
        </w:tc>
        <w:tc>
          <w:tcPr>
            <w:tcW w:w="2127"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przekazuje informacje zawarte w materiałach wizualnych, przekształca podane zdania, zachowując ich znaczenie i stosując mowę zależną, pisze notatkę w języku polskim, przekazując informacje z nagrania, tłumaczy fragmenty zdań, nie popełniając większych błędów.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przekształca podane zdania, zachowując ich znaczenie i stosując mowę zależną, pisze notatkę w języku polskim, przekazując informacje z nagrania, tłumaczy fragmenty zdań, popełniając niewielkie błędy.</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przekształca podane zdania, zachowując ich znaczenie i stosując mowę zależną, pisze notatkę w języku polskim, przekazując informacje z nagrania, tłumaczy fragmenty zdań, popełniając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trudnością przekazuje informacje zawarte w materiałach wizualnych, przekształca podane zdania, zachowując ich znaczenie i stosując mowę zależną, pisze notatkę w języku polskim, przekazując informacje z nagrania, tłumaczy fragmenty zdań, popełniając bardzo liczne błędy.</w:t>
            </w:r>
          </w:p>
        </w:tc>
      </w:tr>
      <w:tr w:rsidR="003E7682" w:rsidTr="003E7682">
        <w:tc>
          <w:tcPr>
            <w:tcW w:w="14738" w:type="dxa"/>
            <w:gridSpan w:val="8"/>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pPr>
            <w:r>
              <w:rPr>
                <w:rFonts w:ascii="Arial" w:hAnsi="Arial" w:cs="Arial"/>
                <w:b/>
                <w:bCs/>
                <w:color w:val="FFFFFF"/>
                <w:sz w:val="18"/>
                <w:szCs w:val="18"/>
              </w:rPr>
              <w:lastRenderedPageBreak/>
              <w:t xml:space="preserve">UNIT 8 </w:t>
            </w:r>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color w:val="FFFFFF"/>
                <w:sz w:val="18"/>
                <w:szCs w:val="18"/>
              </w:rPr>
            </w:pPr>
          </w:p>
        </w:tc>
      </w:tr>
      <w:tr w:rsidR="003E7682" w:rsidTr="003E7682">
        <w:trPr>
          <w:trHeight w:val="368"/>
        </w:trPr>
        <w:tc>
          <w:tcPr>
            <w:tcW w:w="1678"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701"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color w:val="FFFFFF"/>
                <w:sz w:val="18"/>
                <w:szCs w:val="18"/>
              </w:rPr>
              <w:t>TREŚCI USUNIĘTE Z PODSTAWY PROGRAMOWEJ W 2024 R.</w:t>
            </w:r>
          </w:p>
        </w:tc>
        <w:tc>
          <w:tcPr>
            <w:tcW w:w="11359" w:type="dxa"/>
            <w:gridSpan w:val="6"/>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gridAfter w:val="1"/>
          <w:wAfter w:w="20" w:type="dxa"/>
          <w:trHeight w:val="367"/>
        </w:trPr>
        <w:tc>
          <w:tcPr>
            <w:tcW w:w="1678"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701"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267" w:type="dxa"/>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CELUJĄCA</w:t>
            </w:r>
          </w:p>
        </w:tc>
        <w:tc>
          <w:tcPr>
            <w:tcW w:w="2127"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1985"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551"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0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47" w:type="dxa"/>
            <w:gridSpan w:val="2"/>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rPr>
                <w:rFonts w:ascii="Arial" w:hAnsi="Arial" w:cs="Arial"/>
                <w:sz w:val="16"/>
                <w:szCs w:val="16"/>
              </w:rPr>
            </w:pPr>
          </w:p>
          <w:p w:rsidR="003E7682" w:rsidRPr="00D941F3"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bCs/>
                <w:sz w:val="16"/>
                <w:szCs w:val="18"/>
              </w:rPr>
              <w:t>Podtemat: struktura państwa</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stosuje poznane słownictwo z Unitu 8 (w tym m.in. kolokacje związane z wolontariatem, nazwy czynności związane z wolontariatem, wyrażenia związane z sytuacjami kryzysowymi, nazwy klęsk żywiołowych, słownictwo związane z życiem społecznym i polityką, organizacjami międzynarodowymi, strukturą państwa oraz prawami człowieka wyrażenia związane z zagrożeniami środowiska, zwroty i wyrażenia używane w dyskusji, z</w:t>
            </w:r>
            <w:r w:rsidRPr="0015654A">
              <w:rPr>
                <w:rFonts w:ascii="Arial" w:hAnsi="Arial" w:cs="Arial"/>
                <w:sz w:val="16"/>
                <w:szCs w:val="16"/>
              </w:rPr>
              <w:t xml:space="preserve">wroty </w:t>
            </w:r>
            <w:r>
              <w:rPr>
                <w:rFonts w:ascii="Arial" w:hAnsi="Arial" w:cs="Arial"/>
                <w:sz w:val="16"/>
                <w:szCs w:val="16"/>
              </w:rPr>
              <w:t xml:space="preserve">wyrażające inną opinię, wskazujące na wspólne punkty oraz wzmacniające własną opinię, </w:t>
            </w:r>
            <w:r>
              <w:rPr>
                <w:rFonts w:ascii="Arial" w:hAnsi="Arial" w:cs="Arial"/>
                <w:bCs/>
                <w:sz w:val="16"/>
                <w:szCs w:val="16"/>
              </w:rPr>
              <w:t>zwroty i język charakterystyczne dla rozprawki</w:t>
            </w:r>
            <w:r>
              <w:rPr>
                <w:rFonts w:ascii="Arial" w:hAnsi="Arial" w:cs="Arial"/>
                <w:sz w:val="16"/>
                <w:szCs w:val="16"/>
              </w:rPr>
              <w:t>); bezbłędnie stosuje związki czasowników: czasownik + bezokolicznik, czasownik + -</w:t>
            </w:r>
            <w:proofErr w:type="spellStart"/>
            <w:r>
              <w:rPr>
                <w:rFonts w:ascii="Arial" w:hAnsi="Arial" w:cs="Arial"/>
                <w:sz w:val="16"/>
                <w:szCs w:val="16"/>
              </w:rPr>
              <w:t>ing</w:t>
            </w:r>
            <w:proofErr w:type="spellEnd"/>
            <w:r>
              <w:rPr>
                <w:rFonts w:ascii="Arial" w:hAnsi="Arial" w:cs="Arial"/>
                <w:sz w:val="16"/>
                <w:szCs w:val="16"/>
              </w:rPr>
              <w:t>, czasownik + bezokolicznik/-</w:t>
            </w:r>
            <w:proofErr w:type="spellStart"/>
            <w:r>
              <w:rPr>
                <w:rFonts w:ascii="Arial" w:hAnsi="Arial" w:cs="Arial"/>
                <w:sz w:val="16"/>
                <w:szCs w:val="16"/>
              </w:rPr>
              <w:t>ing</w:t>
            </w:r>
            <w:proofErr w:type="spellEnd"/>
            <w:r>
              <w:rPr>
                <w:rFonts w:ascii="Arial" w:hAnsi="Arial" w:cs="Arial"/>
                <w:sz w:val="16"/>
                <w:szCs w:val="16"/>
              </w:rPr>
              <w:t xml:space="preserve"> bez zmiany znaczenia, czasownik + bezokolicznik/-</w:t>
            </w:r>
            <w:proofErr w:type="spellStart"/>
            <w:r>
              <w:rPr>
                <w:rFonts w:ascii="Arial" w:hAnsi="Arial" w:cs="Arial"/>
                <w:sz w:val="16"/>
                <w:szCs w:val="16"/>
              </w:rPr>
              <w:t>ing</w:t>
            </w:r>
            <w:proofErr w:type="spellEnd"/>
            <w:r>
              <w:rPr>
                <w:rFonts w:ascii="Arial" w:hAnsi="Arial" w:cs="Arial"/>
                <w:sz w:val="16"/>
                <w:szCs w:val="16"/>
              </w:rPr>
              <w:t xml:space="preserve"> ze zmianą znaczenia oraz zdania imiesłowowe z formą </w:t>
            </w:r>
            <w:proofErr w:type="spellStart"/>
            <w:r>
              <w:rPr>
                <w:rFonts w:ascii="Arial" w:hAnsi="Arial" w:cs="Arial"/>
                <w:sz w:val="16"/>
                <w:szCs w:val="16"/>
              </w:rPr>
              <w:t>present</w:t>
            </w:r>
            <w:proofErr w:type="spellEnd"/>
            <w:r>
              <w:rPr>
                <w:rFonts w:ascii="Arial" w:hAnsi="Arial" w:cs="Arial"/>
                <w:sz w:val="16"/>
                <w:szCs w:val="16"/>
              </w:rPr>
              <w:t xml:space="preserve"> </w:t>
            </w:r>
            <w:proofErr w:type="spellStart"/>
            <w:r w:rsidRPr="00350C62">
              <w:rPr>
                <w:rFonts w:ascii="Arial" w:hAnsi="Arial" w:cs="Arial"/>
                <w:i/>
                <w:sz w:val="16"/>
                <w:szCs w:val="16"/>
              </w:rPr>
              <w:t>participle</w:t>
            </w:r>
            <w:proofErr w:type="spellEnd"/>
            <w:r w:rsidRPr="00350C62">
              <w:rPr>
                <w:rFonts w:ascii="Arial" w:hAnsi="Arial" w:cs="Arial"/>
                <w:i/>
                <w:sz w:val="16"/>
                <w:szCs w:val="16"/>
              </w:rPr>
              <w:t xml:space="preserve">, past </w:t>
            </w:r>
            <w:proofErr w:type="spellStart"/>
            <w:r w:rsidRPr="00350C62">
              <w:rPr>
                <w:rFonts w:ascii="Arial" w:hAnsi="Arial" w:cs="Arial"/>
                <w:i/>
                <w:sz w:val="16"/>
                <w:szCs w:val="16"/>
              </w:rPr>
              <w:t>participle</w:t>
            </w:r>
            <w:proofErr w:type="spellEnd"/>
            <w:r>
              <w:rPr>
                <w:rFonts w:ascii="Arial" w:hAnsi="Arial" w:cs="Arial"/>
                <w:sz w:val="16"/>
                <w:szCs w:val="16"/>
              </w:rPr>
              <w:t xml:space="preserve"> oraz </w:t>
            </w:r>
            <w:proofErr w:type="spellStart"/>
            <w:r w:rsidRPr="00350C62">
              <w:rPr>
                <w:rFonts w:ascii="Arial" w:hAnsi="Arial" w:cs="Arial"/>
                <w:i/>
                <w:sz w:val="16"/>
                <w:szCs w:val="16"/>
              </w:rPr>
              <w:t>perfect</w:t>
            </w:r>
            <w:proofErr w:type="spellEnd"/>
            <w:r w:rsidRPr="00350C62">
              <w:rPr>
                <w:rFonts w:ascii="Arial" w:hAnsi="Arial" w:cs="Arial"/>
                <w:i/>
                <w:sz w:val="16"/>
                <w:szCs w:val="16"/>
              </w:rPr>
              <w:t xml:space="preserve"> </w:t>
            </w:r>
            <w:proofErr w:type="spellStart"/>
            <w:r w:rsidRPr="00350C62">
              <w:rPr>
                <w:rFonts w:ascii="Arial" w:hAnsi="Arial" w:cs="Arial"/>
                <w:i/>
                <w:sz w:val="16"/>
                <w:szCs w:val="16"/>
              </w:rPr>
              <w:t>participle</w:t>
            </w:r>
            <w:proofErr w:type="spellEnd"/>
            <w:r>
              <w:rPr>
                <w:rFonts w:ascii="Arial" w:hAnsi="Arial" w:cs="Arial"/>
                <w:i/>
                <w:iCs/>
                <w:sz w:val="16"/>
                <w:szCs w:val="16"/>
              </w:rPr>
              <w:t>.</w:t>
            </w:r>
          </w:p>
        </w:tc>
        <w:tc>
          <w:tcPr>
            <w:tcW w:w="2127" w:type="dxa"/>
            <w:tcBorders>
              <w:top w:val="single" w:sz="8" w:space="0" w:color="000000"/>
              <w:left w:val="single" w:sz="6" w:space="0" w:color="000000"/>
              <w:bottom w:val="single" w:sz="8" w:space="0" w:color="000000"/>
            </w:tcBorders>
            <w:shd w:val="clear" w:color="auto" w:fill="auto"/>
          </w:tcPr>
          <w:p w:rsidR="003E7682" w:rsidRPr="00DB04B8" w:rsidRDefault="003E7682" w:rsidP="008C3522">
            <w:pPr>
              <w:spacing w:before="60" w:after="60" w:line="240" w:lineRule="auto"/>
              <w:rPr>
                <w:rFonts w:ascii="Arial" w:hAnsi="Arial" w:cs="Arial"/>
                <w:sz w:val="16"/>
                <w:szCs w:val="16"/>
              </w:rPr>
            </w:pPr>
            <w:r>
              <w:rPr>
                <w:rFonts w:ascii="Arial" w:hAnsi="Arial" w:cs="Arial"/>
                <w:sz w:val="16"/>
                <w:szCs w:val="16"/>
              </w:rPr>
              <w:t xml:space="preserve">Uczeń poprawnie </w:t>
            </w:r>
            <w:proofErr w:type="spellStart"/>
            <w:r>
              <w:rPr>
                <w:rFonts w:ascii="Arial" w:hAnsi="Arial" w:cs="Arial"/>
                <w:sz w:val="16"/>
                <w:szCs w:val="16"/>
              </w:rPr>
              <w:t>slub</w:t>
            </w:r>
            <w:proofErr w:type="spellEnd"/>
            <w:r>
              <w:rPr>
                <w:rFonts w:ascii="Arial" w:hAnsi="Arial" w:cs="Arial"/>
                <w:sz w:val="16"/>
                <w:szCs w:val="16"/>
              </w:rPr>
              <w:t xml:space="preserve"> </w:t>
            </w:r>
            <w:proofErr w:type="spellStart"/>
            <w:r>
              <w:rPr>
                <w:rFonts w:ascii="Arial" w:hAnsi="Arial" w:cs="Arial"/>
                <w:sz w:val="16"/>
                <w:szCs w:val="16"/>
              </w:rPr>
              <w:t>nemal</w:t>
            </w:r>
            <w:proofErr w:type="spellEnd"/>
            <w:r>
              <w:rPr>
                <w:rFonts w:ascii="Arial" w:hAnsi="Arial" w:cs="Arial"/>
                <w:sz w:val="16"/>
                <w:szCs w:val="16"/>
              </w:rPr>
              <w:t xml:space="preserve"> poprawnie </w:t>
            </w:r>
            <w:proofErr w:type="spellStart"/>
            <w:r>
              <w:rPr>
                <w:rFonts w:ascii="Arial" w:hAnsi="Arial" w:cs="Arial"/>
                <w:sz w:val="16"/>
                <w:szCs w:val="16"/>
              </w:rPr>
              <w:t>tosuje</w:t>
            </w:r>
            <w:proofErr w:type="spellEnd"/>
            <w:r>
              <w:rPr>
                <w:rFonts w:ascii="Arial" w:hAnsi="Arial" w:cs="Arial"/>
                <w:sz w:val="16"/>
                <w:szCs w:val="16"/>
              </w:rPr>
              <w:t xml:space="preserve"> poznane słownictwo z Unitu 8 (w tym m.in. kolokacje związane z wolontariatem, nazwy czynności związane z wolontariatem, wyrażenia związane z sytuacjami kryzysowymi, nazwy klęsk żywiołowych, słownictwo związane z życiem społecznym i polityką, organizacjami międzynarodowymi, strukturą państwa oraz prawami człowieka wyrażenia związane z zagrożeniami środowiska, zwroty i wyrażenia używane w dyskusji, z</w:t>
            </w:r>
            <w:r w:rsidRPr="0015654A">
              <w:rPr>
                <w:rFonts w:ascii="Arial" w:hAnsi="Arial" w:cs="Arial"/>
                <w:sz w:val="16"/>
                <w:szCs w:val="16"/>
              </w:rPr>
              <w:t xml:space="preserve">wroty </w:t>
            </w:r>
            <w:r>
              <w:rPr>
                <w:rFonts w:ascii="Arial" w:hAnsi="Arial" w:cs="Arial"/>
                <w:sz w:val="16"/>
                <w:szCs w:val="16"/>
              </w:rPr>
              <w:t xml:space="preserve">wyrażające inną opinię, wskazujące na wspólne punkty oraz wzmacniające własną opinię, </w:t>
            </w:r>
            <w:r>
              <w:rPr>
                <w:rFonts w:ascii="Arial" w:hAnsi="Arial" w:cs="Arial"/>
                <w:bCs/>
                <w:sz w:val="16"/>
                <w:szCs w:val="16"/>
              </w:rPr>
              <w:t>zwroty i język charakterystyczne dla rozprawki</w:t>
            </w:r>
            <w:r>
              <w:rPr>
                <w:rFonts w:ascii="Arial" w:hAnsi="Arial" w:cs="Arial"/>
                <w:sz w:val="16"/>
                <w:szCs w:val="16"/>
              </w:rPr>
              <w:t>); poprawnie lub niemal poprawnie stosuje związki czasowników: czasownik + bezokolicznik, czasownik + -</w:t>
            </w:r>
            <w:proofErr w:type="spellStart"/>
            <w:r>
              <w:rPr>
                <w:rFonts w:ascii="Arial" w:hAnsi="Arial" w:cs="Arial"/>
                <w:sz w:val="16"/>
                <w:szCs w:val="16"/>
              </w:rPr>
              <w:t>ing</w:t>
            </w:r>
            <w:proofErr w:type="spellEnd"/>
            <w:r>
              <w:rPr>
                <w:rFonts w:ascii="Arial" w:hAnsi="Arial" w:cs="Arial"/>
                <w:sz w:val="16"/>
                <w:szCs w:val="16"/>
              </w:rPr>
              <w:t>, czasownik + bezokolicznik/-</w:t>
            </w:r>
            <w:proofErr w:type="spellStart"/>
            <w:r>
              <w:rPr>
                <w:rFonts w:ascii="Arial" w:hAnsi="Arial" w:cs="Arial"/>
                <w:sz w:val="16"/>
                <w:szCs w:val="16"/>
              </w:rPr>
              <w:t>ing</w:t>
            </w:r>
            <w:proofErr w:type="spellEnd"/>
            <w:r>
              <w:rPr>
                <w:rFonts w:ascii="Arial" w:hAnsi="Arial" w:cs="Arial"/>
                <w:sz w:val="16"/>
                <w:szCs w:val="16"/>
              </w:rPr>
              <w:t xml:space="preserve"> bez zmiany znaczenia, czasownik + bezokolicznik/-</w:t>
            </w:r>
            <w:proofErr w:type="spellStart"/>
            <w:r>
              <w:rPr>
                <w:rFonts w:ascii="Arial" w:hAnsi="Arial" w:cs="Arial"/>
                <w:sz w:val="16"/>
                <w:szCs w:val="16"/>
              </w:rPr>
              <w:t>ing</w:t>
            </w:r>
            <w:proofErr w:type="spellEnd"/>
            <w:r>
              <w:rPr>
                <w:rFonts w:ascii="Arial" w:hAnsi="Arial" w:cs="Arial"/>
                <w:sz w:val="16"/>
                <w:szCs w:val="16"/>
              </w:rPr>
              <w:t xml:space="preserve"> ze zmianą znaczenia oraz zdania imiesłowowe z formą </w:t>
            </w:r>
            <w:proofErr w:type="spellStart"/>
            <w:r>
              <w:rPr>
                <w:rFonts w:ascii="Arial" w:hAnsi="Arial" w:cs="Arial"/>
                <w:sz w:val="16"/>
                <w:szCs w:val="16"/>
              </w:rPr>
              <w:t>present</w:t>
            </w:r>
            <w:proofErr w:type="spellEnd"/>
            <w:r>
              <w:rPr>
                <w:rFonts w:ascii="Arial" w:hAnsi="Arial" w:cs="Arial"/>
                <w:sz w:val="16"/>
                <w:szCs w:val="16"/>
              </w:rPr>
              <w:t xml:space="preserve"> </w:t>
            </w:r>
            <w:proofErr w:type="spellStart"/>
            <w:r w:rsidRPr="00350C62">
              <w:rPr>
                <w:rFonts w:ascii="Arial" w:hAnsi="Arial" w:cs="Arial"/>
                <w:i/>
                <w:sz w:val="16"/>
                <w:szCs w:val="16"/>
              </w:rPr>
              <w:t>participle</w:t>
            </w:r>
            <w:proofErr w:type="spellEnd"/>
            <w:r w:rsidRPr="00350C62">
              <w:rPr>
                <w:rFonts w:ascii="Arial" w:hAnsi="Arial" w:cs="Arial"/>
                <w:i/>
                <w:sz w:val="16"/>
                <w:szCs w:val="16"/>
              </w:rPr>
              <w:t xml:space="preserve">, </w:t>
            </w:r>
            <w:r w:rsidRPr="00350C62">
              <w:rPr>
                <w:rFonts w:ascii="Arial" w:hAnsi="Arial" w:cs="Arial"/>
                <w:i/>
                <w:sz w:val="16"/>
                <w:szCs w:val="16"/>
              </w:rPr>
              <w:lastRenderedPageBreak/>
              <w:t xml:space="preserve">past </w:t>
            </w:r>
            <w:proofErr w:type="spellStart"/>
            <w:r w:rsidRPr="00350C62">
              <w:rPr>
                <w:rFonts w:ascii="Arial" w:hAnsi="Arial" w:cs="Arial"/>
                <w:i/>
                <w:sz w:val="16"/>
                <w:szCs w:val="16"/>
              </w:rPr>
              <w:t>participle</w:t>
            </w:r>
            <w:proofErr w:type="spellEnd"/>
            <w:r>
              <w:rPr>
                <w:rFonts w:ascii="Arial" w:hAnsi="Arial" w:cs="Arial"/>
                <w:sz w:val="16"/>
                <w:szCs w:val="16"/>
              </w:rPr>
              <w:t xml:space="preserve"> oraz </w:t>
            </w:r>
            <w:proofErr w:type="spellStart"/>
            <w:r w:rsidRPr="00350C62">
              <w:rPr>
                <w:rFonts w:ascii="Arial" w:hAnsi="Arial" w:cs="Arial"/>
                <w:i/>
                <w:sz w:val="16"/>
                <w:szCs w:val="16"/>
              </w:rPr>
              <w:t>perfect</w:t>
            </w:r>
            <w:proofErr w:type="spellEnd"/>
            <w:r w:rsidRPr="00350C62">
              <w:rPr>
                <w:rFonts w:ascii="Arial" w:hAnsi="Arial" w:cs="Arial"/>
                <w:i/>
                <w:sz w:val="16"/>
                <w:szCs w:val="16"/>
              </w:rPr>
              <w:t xml:space="preserve"> </w:t>
            </w:r>
            <w:proofErr w:type="spellStart"/>
            <w:r w:rsidRPr="00350C62">
              <w:rPr>
                <w:rFonts w:ascii="Arial" w:hAnsi="Arial" w:cs="Arial"/>
                <w:i/>
                <w:sz w:val="16"/>
                <w:szCs w:val="16"/>
              </w:rPr>
              <w:t>participle</w:t>
            </w:r>
            <w:proofErr w:type="spellEnd"/>
            <w:r>
              <w:rPr>
                <w:rFonts w:ascii="Arial" w:hAnsi="Arial" w:cs="Arial"/>
                <w:i/>
                <w:iCs/>
                <w:sz w:val="16"/>
                <w:szCs w:val="16"/>
              </w:rPr>
              <w:t>.</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Uczeń, popełniając nieliczne błędy, stosuje poznane słownictwo z Unitu 8 (w tym m.in. kolokacje związane z wolontariatem, nazwy czynności związane z wolontariatem, wyrażenia związane z sytuacjami kryzysowymi, nazwy klęsk żywiołowych, słownictwo związane z życiem społecznym i polityką, organizacjami międzynarodowymi, strukturą państwa oraz prawami człowieka wyrażenia związane z zagrożeniami środowiska, zwroty i wyrażenia używane w dyskusji, z</w:t>
            </w:r>
            <w:r w:rsidRPr="0015654A">
              <w:rPr>
                <w:rFonts w:ascii="Arial" w:hAnsi="Arial" w:cs="Arial"/>
                <w:sz w:val="16"/>
                <w:szCs w:val="16"/>
              </w:rPr>
              <w:t xml:space="preserve">wroty </w:t>
            </w:r>
            <w:r>
              <w:rPr>
                <w:rFonts w:ascii="Arial" w:hAnsi="Arial" w:cs="Arial"/>
                <w:sz w:val="16"/>
                <w:szCs w:val="16"/>
              </w:rPr>
              <w:t xml:space="preserve">wyrażające inną opinię, wskazujące na wspólne punkty oraz wzmacniające własną opinię, </w:t>
            </w:r>
            <w:r>
              <w:rPr>
                <w:rFonts w:ascii="Arial" w:hAnsi="Arial" w:cs="Arial"/>
                <w:bCs/>
                <w:sz w:val="16"/>
                <w:szCs w:val="16"/>
              </w:rPr>
              <w:t>zwroty i język charakterystyczne dla rozprawki</w:t>
            </w:r>
            <w:r>
              <w:rPr>
                <w:rFonts w:ascii="Arial" w:hAnsi="Arial" w:cs="Arial"/>
                <w:sz w:val="16"/>
                <w:szCs w:val="16"/>
              </w:rPr>
              <w:t>); na ogół poprawnie stosuje związki czasowników: czasownik + bezokolicznik, czasownik + -</w:t>
            </w:r>
            <w:proofErr w:type="spellStart"/>
            <w:r>
              <w:rPr>
                <w:rFonts w:ascii="Arial" w:hAnsi="Arial" w:cs="Arial"/>
                <w:sz w:val="16"/>
                <w:szCs w:val="16"/>
              </w:rPr>
              <w:t>ing</w:t>
            </w:r>
            <w:proofErr w:type="spellEnd"/>
            <w:r>
              <w:rPr>
                <w:rFonts w:ascii="Arial" w:hAnsi="Arial" w:cs="Arial"/>
                <w:sz w:val="16"/>
                <w:szCs w:val="16"/>
              </w:rPr>
              <w:t>, czasownik + bezokolicznik/-</w:t>
            </w:r>
            <w:proofErr w:type="spellStart"/>
            <w:r>
              <w:rPr>
                <w:rFonts w:ascii="Arial" w:hAnsi="Arial" w:cs="Arial"/>
                <w:sz w:val="16"/>
                <w:szCs w:val="16"/>
              </w:rPr>
              <w:t>ing</w:t>
            </w:r>
            <w:proofErr w:type="spellEnd"/>
            <w:r>
              <w:rPr>
                <w:rFonts w:ascii="Arial" w:hAnsi="Arial" w:cs="Arial"/>
                <w:sz w:val="16"/>
                <w:szCs w:val="16"/>
              </w:rPr>
              <w:t xml:space="preserve"> bez zmiany znaczenia, czasownik + bezokolicznik/-</w:t>
            </w:r>
            <w:proofErr w:type="spellStart"/>
            <w:r>
              <w:rPr>
                <w:rFonts w:ascii="Arial" w:hAnsi="Arial" w:cs="Arial"/>
                <w:sz w:val="16"/>
                <w:szCs w:val="16"/>
              </w:rPr>
              <w:t>ing</w:t>
            </w:r>
            <w:proofErr w:type="spellEnd"/>
            <w:r>
              <w:rPr>
                <w:rFonts w:ascii="Arial" w:hAnsi="Arial" w:cs="Arial"/>
                <w:sz w:val="16"/>
                <w:szCs w:val="16"/>
              </w:rPr>
              <w:t xml:space="preserve"> ze </w:t>
            </w:r>
            <w:r>
              <w:rPr>
                <w:rFonts w:ascii="Arial" w:hAnsi="Arial" w:cs="Arial"/>
                <w:sz w:val="16"/>
                <w:szCs w:val="16"/>
              </w:rPr>
              <w:lastRenderedPageBreak/>
              <w:t xml:space="preserve">zmianą znaczenia oraz zdania imiesłowowe z formą </w:t>
            </w:r>
            <w:proofErr w:type="spellStart"/>
            <w:r>
              <w:rPr>
                <w:rFonts w:ascii="Arial" w:hAnsi="Arial" w:cs="Arial"/>
                <w:sz w:val="16"/>
                <w:szCs w:val="16"/>
              </w:rPr>
              <w:t>present</w:t>
            </w:r>
            <w:proofErr w:type="spellEnd"/>
            <w:r>
              <w:rPr>
                <w:rFonts w:ascii="Arial" w:hAnsi="Arial" w:cs="Arial"/>
                <w:sz w:val="16"/>
                <w:szCs w:val="16"/>
              </w:rPr>
              <w:t xml:space="preserve"> </w:t>
            </w:r>
            <w:proofErr w:type="spellStart"/>
            <w:r w:rsidRPr="00350C62">
              <w:rPr>
                <w:rFonts w:ascii="Arial" w:hAnsi="Arial" w:cs="Arial"/>
                <w:i/>
                <w:sz w:val="16"/>
                <w:szCs w:val="16"/>
              </w:rPr>
              <w:t>participle</w:t>
            </w:r>
            <w:proofErr w:type="spellEnd"/>
            <w:r w:rsidRPr="00350C62">
              <w:rPr>
                <w:rFonts w:ascii="Arial" w:hAnsi="Arial" w:cs="Arial"/>
                <w:i/>
                <w:sz w:val="16"/>
                <w:szCs w:val="16"/>
              </w:rPr>
              <w:t xml:space="preserve">, past </w:t>
            </w:r>
            <w:proofErr w:type="spellStart"/>
            <w:r w:rsidRPr="00350C62">
              <w:rPr>
                <w:rFonts w:ascii="Arial" w:hAnsi="Arial" w:cs="Arial"/>
                <w:i/>
                <w:sz w:val="16"/>
                <w:szCs w:val="16"/>
              </w:rPr>
              <w:t>participle</w:t>
            </w:r>
            <w:proofErr w:type="spellEnd"/>
            <w:r>
              <w:rPr>
                <w:rFonts w:ascii="Arial" w:hAnsi="Arial" w:cs="Arial"/>
                <w:sz w:val="16"/>
                <w:szCs w:val="16"/>
              </w:rPr>
              <w:t xml:space="preserve"> oraz </w:t>
            </w:r>
            <w:proofErr w:type="spellStart"/>
            <w:r w:rsidRPr="00350C62">
              <w:rPr>
                <w:rFonts w:ascii="Arial" w:hAnsi="Arial" w:cs="Arial"/>
                <w:i/>
                <w:sz w:val="16"/>
                <w:szCs w:val="16"/>
              </w:rPr>
              <w:t>perfect</w:t>
            </w:r>
            <w:proofErr w:type="spellEnd"/>
            <w:r w:rsidRPr="00350C62">
              <w:rPr>
                <w:rFonts w:ascii="Arial" w:hAnsi="Arial" w:cs="Arial"/>
                <w:i/>
                <w:sz w:val="16"/>
                <w:szCs w:val="16"/>
              </w:rPr>
              <w:t xml:space="preserve"> </w:t>
            </w:r>
            <w:proofErr w:type="spellStart"/>
            <w:r w:rsidRPr="00350C62">
              <w:rPr>
                <w:rFonts w:ascii="Arial" w:hAnsi="Arial" w:cs="Arial"/>
                <w:i/>
                <w:sz w:val="16"/>
                <w:szCs w:val="16"/>
              </w:rPr>
              <w:t>participle</w:t>
            </w:r>
            <w:proofErr w:type="spellEnd"/>
            <w:r>
              <w:rPr>
                <w:rFonts w:ascii="Arial" w:hAnsi="Arial" w:cs="Arial"/>
                <w:i/>
                <w:iCs/>
                <w:sz w:val="16"/>
                <w:szCs w:val="16"/>
              </w:rPr>
              <w:t xml:space="preserve">, </w:t>
            </w:r>
            <w:r>
              <w:rPr>
                <w:rFonts w:ascii="Arial" w:hAnsi="Arial" w:cs="Arial"/>
                <w:sz w:val="16"/>
                <w:szCs w:val="16"/>
              </w:rPr>
              <w:t>popełniając nieliczne błędy.</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Uczeń, popełniając liczne błędy, stosuje poznane słownictwo z Unitu 8 (w tym m.in. kolokacje związane z wolontariatem, nazwy czynności związane z wolontariatem, wyrażenia związane z sytuacjami kryzysowymi, nazwy klęsk żywiołowych, słownictwo związane z życiem społecznym i polityką, organizacjami międzynarodowymi, strukturą państwa oraz prawami człowieka wyrażenia związane z zagrożeniami środowiska, zwroty i wyrażenia używane w dyskusji, z</w:t>
            </w:r>
            <w:r w:rsidRPr="0015654A">
              <w:rPr>
                <w:rFonts w:ascii="Arial" w:hAnsi="Arial" w:cs="Arial"/>
                <w:sz w:val="16"/>
                <w:szCs w:val="16"/>
              </w:rPr>
              <w:t xml:space="preserve">wroty </w:t>
            </w:r>
            <w:r>
              <w:rPr>
                <w:rFonts w:ascii="Arial" w:hAnsi="Arial" w:cs="Arial"/>
                <w:sz w:val="16"/>
                <w:szCs w:val="16"/>
              </w:rPr>
              <w:t xml:space="preserve">wyrażające inną opinię, wskazujące na wspólne punkty oraz wzmacniające własną opinię, </w:t>
            </w:r>
            <w:r>
              <w:rPr>
                <w:rFonts w:ascii="Arial" w:hAnsi="Arial" w:cs="Arial"/>
                <w:bCs/>
                <w:sz w:val="16"/>
                <w:szCs w:val="16"/>
              </w:rPr>
              <w:t>zwroty i język charakterystyczne dla rozprawki</w:t>
            </w:r>
            <w:r>
              <w:rPr>
                <w:rFonts w:ascii="Arial" w:hAnsi="Arial" w:cs="Arial"/>
                <w:sz w:val="16"/>
                <w:szCs w:val="16"/>
              </w:rPr>
              <w:t>); nie zawsze poprawnie stosuje związki czasowników: czasownik + bezokolicznik, czasownik + -</w:t>
            </w:r>
            <w:proofErr w:type="spellStart"/>
            <w:r>
              <w:rPr>
                <w:rFonts w:ascii="Arial" w:hAnsi="Arial" w:cs="Arial"/>
                <w:sz w:val="16"/>
                <w:szCs w:val="16"/>
              </w:rPr>
              <w:t>ing</w:t>
            </w:r>
            <w:proofErr w:type="spellEnd"/>
            <w:r>
              <w:rPr>
                <w:rFonts w:ascii="Arial" w:hAnsi="Arial" w:cs="Arial"/>
                <w:sz w:val="16"/>
                <w:szCs w:val="16"/>
              </w:rPr>
              <w:t>, czasownik + bezokolicznik/-</w:t>
            </w:r>
            <w:proofErr w:type="spellStart"/>
            <w:r>
              <w:rPr>
                <w:rFonts w:ascii="Arial" w:hAnsi="Arial" w:cs="Arial"/>
                <w:sz w:val="16"/>
                <w:szCs w:val="16"/>
              </w:rPr>
              <w:t>ing</w:t>
            </w:r>
            <w:proofErr w:type="spellEnd"/>
            <w:r>
              <w:rPr>
                <w:rFonts w:ascii="Arial" w:hAnsi="Arial" w:cs="Arial"/>
                <w:sz w:val="16"/>
                <w:szCs w:val="16"/>
              </w:rPr>
              <w:t xml:space="preserve"> bez zmiany znaczenia, czasownik + bezokolicznik/-</w:t>
            </w:r>
            <w:proofErr w:type="spellStart"/>
            <w:r>
              <w:rPr>
                <w:rFonts w:ascii="Arial" w:hAnsi="Arial" w:cs="Arial"/>
                <w:sz w:val="16"/>
                <w:szCs w:val="16"/>
              </w:rPr>
              <w:t>ing</w:t>
            </w:r>
            <w:proofErr w:type="spellEnd"/>
            <w:r>
              <w:rPr>
                <w:rFonts w:ascii="Arial" w:hAnsi="Arial" w:cs="Arial"/>
                <w:sz w:val="16"/>
                <w:szCs w:val="16"/>
              </w:rPr>
              <w:t xml:space="preserve"> ze zmianą znaczenia oraz zdania imiesłowowe z formą </w:t>
            </w:r>
            <w:proofErr w:type="spellStart"/>
            <w:r>
              <w:rPr>
                <w:rFonts w:ascii="Arial" w:hAnsi="Arial" w:cs="Arial"/>
                <w:sz w:val="16"/>
                <w:szCs w:val="16"/>
              </w:rPr>
              <w:t>present</w:t>
            </w:r>
            <w:proofErr w:type="spellEnd"/>
            <w:r>
              <w:rPr>
                <w:rFonts w:ascii="Arial" w:hAnsi="Arial" w:cs="Arial"/>
                <w:sz w:val="16"/>
                <w:szCs w:val="16"/>
              </w:rPr>
              <w:t xml:space="preserve"> </w:t>
            </w:r>
            <w:proofErr w:type="spellStart"/>
            <w:r w:rsidRPr="00350C62">
              <w:rPr>
                <w:rFonts w:ascii="Arial" w:hAnsi="Arial" w:cs="Arial"/>
                <w:i/>
                <w:sz w:val="16"/>
                <w:szCs w:val="16"/>
              </w:rPr>
              <w:t>participle</w:t>
            </w:r>
            <w:proofErr w:type="spellEnd"/>
            <w:r w:rsidRPr="00350C62">
              <w:rPr>
                <w:rFonts w:ascii="Arial" w:hAnsi="Arial" w:cs="Arial"/>
                <w:i/>
                <w:sz w:val="16"/>
                <w:szCs w:val="16"/>
              </w:rPr>
              <w:t xml:space="preserve">, past </w:t>
            </w:r>
            <w:proofErr w:type="spellStart"/>
            <w:r w:rsidRPr="00350C62">
              <w:rPr>
                <w:rFonts w:ascii="Arial" w:hAnsi="Arial" w:cs="Arial"/>
                <w:i/>
                <w:sz w:val="16"/>
                <w:szCs w:val="16"/>
              </w:rPr>
              <w:t>participle</w:t>
            </w:r>
            <w:proofErr w:type="spellEnd"/>
            <w:r>
              <w:rPr>
                <w:rFonts w:ascii="Arial" w:hAnsi="Arial" w:cs="Arial"/>
                <w:sz w:val="16"/>
                <w:szCs w:val="16"/>
              </w:rPr>
              <w:t xml:space="preserve"> oraz </w:t>
            </w:r>
            <w:proofErr w:type="spellStart"/>
            <w:r w:rsidRPr="00350C62">
              <w:rPr>
                <w:rFonts w:ascii="Arial" w:hAnsi="Arial" w:cs="Arial"/>
                <w:i/>
                <w:sz w:val="16"/>
                <w:szCs w:val="16"/>
              </w:rPr>
              <w:t>perfect</w:t>
            </w:r>
            <w:proofErr w:type="spellEnd"/>
            <w:r w:rsidRPr="00350C62">
              <w:rPr>
                <w:rFonts w:ascii="Arial" w:hAnsi="Arial" w:cs="Arial"/>
                <w:i/>
                <w:sz w:val="16"/>
                <w:szCs w:val="16"/>
              </w:rPr>
              <w:t xml:space="preserve"> </w:t>
            </w:r>
            <w:proofErr w:type="spellStart"/>
            <w:r w:rsidRPr="00350C62">
              <w:rPr>
                <w:rFonts w:ascii="Arial" w:hAnsi="Arial" w:cs="Arial"/>
                <w:i/>
                <w:sz w:val="16"/>
                <w:szCs w:val="16"/>
              </w:rPr>
              <w:t>participle</w:t>
            </w:r>
            <w:proofErr w:type="spellEnd"/>
            <w:r>
              <w:rPr>
                <w:rFonts w:ascii="Arial" w:hAnsi="Arial" w:cs="Arial"/>
                <w:i/>
                <w:iCs/>
                <w:sz w:val="16"/>
                <w:szCs w:val="16"/>
              </w:rPr>
              <w:t xml:space="preserve">, </w:t>
            </w:r>
            <w:r>
              <w:rPr>
                <w:rFonts w:ascii="Arial" w:hAnsi="Arial" w:cs="Arial"/>
                <w:sz w:val="16"/>
                <w:szCs w:val="16"/>
              </w:rPr>
              <w:t>popełniając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posługuje się bardzo ograniczonym zakresem słownictwa z Unitu 8 (w tym m.in. kolokacje związane z wolontariatem, nazwy czynności związane z wolontariatem, wyrażenia związane z sytuacjami kryzysowymi, nazwy klęsk żywiołowych, słownictwo związane z życiem społecznym i polityką, organizacjami międzynarodowymi, strukturą państwa oraz prawami człowieka wyrażenia związane z zagrożeniami środowiska, zwroty i wyrażenia używane w dyskusji, z</w:t>
            </w:r>
            <w:r w:rsidRPr="0015654A">
              <w:rPr>
                <w:rFonts w:ascii="Arial" w:hAnsi="Arial" w:cs="Arial"/>
                <w:sz w:val="16"/>
                <w:szCs w:val="16"/>
              </w:rPr>
              <w:t xml:space="preserve">wroty </w:t>
            </w:r>
            <w:r>
              <w:rPr>
                <w:rFonts w:ascii="Arial" w:hAnsi="Arial" w:cs="Arial"/>
                <w:sz w:val="16"/>
                <w:szCs w:val="16"/>
              </w:rPr>
              <w:t xml:space="preserve">wyrażające inną opinię, wskazujące na wspólne punkty oraz wzmacniające własną opinię, </w:t>
            </w:r>
            <w:r>
              <w:rPr>
                <w:rFonts w:ascii="Arial" w:hAnsi="Arial" w:cs="Arial"/>
                <w:bCs/>
                <w:sz w:val="16"/>
                <w:szCs w:val="16"/>
              </w:rPr>
              <w:t>zwroty i język charakterystyczne dla rozprawki</w:t>
            </w:r>
            <w:r>
              <w:rPr>
                <w:rFonts w:ascii="Arial" w:hAnsi="Arial" w:cs="Arial"/>
                <w:sz w:val="16"/>
                <w:szCs w:val="16"/>
              </w:rPr>
              <w:t>); popełnia bardzo liczne błędy w konstrukcji i zastosowaniu związków czasowników: czasownik + bezokolicznik, czasownik + -</w:t>
            </w:r>
            <w:proofErr w:type="spellStart"/>
            <w:r>
              <w:rPr>
                <w:rFonts w:ascii="Arial" w:hAnsi="Arial" w:cs="Arial"/>
                <w:sz w:val="16"/>
                <w:szCs w:val="16"/>
              </w:rPr>
              <w:t>ing</w:t>
            </w:r>
            <w:proofErr w:type="spellEnd"/>
            <w:r>
              <w:rPr>
                <w:rFonts w:ascii="Arial" w:hAnsi="Arial" w:cs="Arial"/>
                <w:sz w:val="16"/>
                <w:szCs w:val="16"/>
              </w:rPr>
              <w:t>, czasownik + bezokolicznik/-</w:t>
            </w:r>
            <w:proofErr w:type="spellStart"/>
            <w:r>
              <w:rPr>
                <w:rFonts w:ascii="Arial" w:hAnsi="Arial" w:cs="Arial"/>
                <w:sz w:val="16"/>
                <w:szCs w:val="16"/>
              </w:rPr>
              <w:t>ing</w:t>
            </w:r>
            <w:proofErr w:type="spellEnd"/>
            <w:r>
              <w:rPr>
                <w:rFonts w:ascii="Arial" w:hAnsi="Arial" w:cs="Arial"/>
                <w:sz w:val="16"/>
                <w:szCs w:val="16"/>
              </w:rPr>
              <w:t xml:space="preserve"> bez zmiany znaczenia, czasownik + bezokolicznik/-</w:t>
            </w:r>
            <w:proofErr w:type="spellStart"/>
            <w:r>
              <w:rPr>
                <w:rFonts w:ascii="Arial" w:hAnsi="Arial" w:cs="Arial"/>
                <w:sz w:val="16"/>
                <w:szCs w:val="16"/>
              </w:rPr>
              <w:t>ing</w:t>
            </w:r>
            <w:proofErr w:type="spellEnd"/>
            <w:r>
              <w:rPr>
                <w:rFonts w:ascii="Arial" w:hAnsi="Arial" w:cs="Arial"/>
                <w:sz w:val="16"/>
                <w:szCs w:val="16"/>
              </w:rPr>
              <w:t xml:space="preserve"> ze zmianą znaczenia oraz zdania imiesłowowe z formą </w:t>
            </w:r>
            <w:proofErr w:type="spellStart"/>
            <w:r>
              <w:rPr>
                <w:rFonts w:ascii="Arial" w:hAnsi="Arial" w:cs="Arial"/>
                <w:sz w:val="16"/>
                <w:szCs w:val="16"/>
              </w:rPr>
              <w:t>present</w:t>
            </w:r>
            <w:proofErr w:type="spellEnd"/>
            <w:r>
              <w:rPr>
                <w:rFonts w:ascii="Arial" w:hAnsi="Arial" w:cs="Arial"/>
                <w:sz w:val="16"/>
                <w:szCs w:val="16"/>
              </w:rPr>
              <w:t xml:space="preserve"> </w:t>
            </w:r>
            <w:proofErr w:type="spellStart"/>
            <w:r w:rsidRPr="00350C62">
              <w:rPr>
                <w:rFonts w:ascii="Arial" w:hAnsi="Arial" w:cs="Arial"/>
                <w:i/>
                <w:sz w:val="16"/>
                <w:szCs w:val="16"/>
              </w:rPr>
              <w:t>participle</w:t>
            </w:r>
            <w:proofErr w:type="spellEnd"/>
            <w:r w:rsidRPr="00350C62">
              <w:rPr>
                <w:rFonts w:ascii="Arial" w:hAnsi="Arial" w:cs="Arial"/>
                <w:i/>
                <w:sz w:val="16"/>
                <w:szCs w:val="16"/>
              </w:rPr>
              <w:t xml:space="preserve">, past </w:t>
            </w:r>
            <w:proofErr w:type="spellStart"/>
            <w:r w:rsidRPr="00350C62">
              <w:rPr>
                <w:rFonts w:ascii="Arial" w:hAnsi="Arial" w:cs="Arial"/>
                <w:i/>
                <w:sz w:val="16"/>
                <w:szCs w:val="16"/>
              </w:rPr>
              <w:t>participle</w:t>
            </w:r>
            <w:proofErr w:type="spellEnd"/>
            <w:r>
              <w:rPr>
                <w:rFonts w:ascii="Arial" w:hAnsi="Arial" w:cs="Arial"/>
                <w:sz w:val="16"/>
                <w:szCs w:val="16"/>
              </w:rPr>
              <w:t xml:space="preserve"> oraz </w:t>
            </w:r>
            <w:proofErr w:type="spellStart"/>
            <w:r w:rsidRPr="00350C62">
              <w:rPr>
                <w:rFonts w:ascii="Arial" w:hAnsi="Arial" w:cs="Arial"/>
                <w:i/>
                <w:sz w:val="16"/>
                <w:szCs w:val="16"/>
              </w:rPr>
              <w:t>perfect</w:t>
            </w:r>
            <w:proofErr w:type="spellEnd"/>
            <w:r w:rsidRPr="00350C62">
              <w:rPr>
                <w:rFonts w:ascii="Arial" w:hAnsi="Arial" w:cs="Arial"/>
                <w:i/>
                <w:sz w:val="16"/>
                <w:szCs w:val="16"/>
              </w:rPr>
              <w:t xml:space="preserve"> </w:t>
            </w:r>
            <w:proofErr w:type="spellStart"/>
            <w:r w:rsidRPr="00350C62">
              <w:rPr>
                <w:rFonts w:ascii="Arial" w:hAnsi="Arial" w:cs="Arial"/>
                <w:i/>
                <w:sz w:val="16"/>
                <w:szCs w:val="16"/>
              </w:rPr>
              <w:t>participle</w:t>
            </w:r>
            <w:proofErr w:type="spellEnd"/>
            <w:r>
              <w:rPr>
                <w:rFonts w:ascii="Arial" w:hAnsi="Arial" w:cs="Arial"/>
                <w:i/>
                <w:iCs/>
                <w:sz w:val="16"/>
                <w:szCs w:val="16"/>
              </w:rPr>
              <w:t xml:space="preserve">, </w:t>
            </w:r>
            <w:r>
              <w:rPr>
                <w:rFonts w:ascii="Arial" w:hAnsi="Arial" w:cs="Arial"/>
                <w:sz w:val="16"/>
                <w:szCs w:val="16"/>
              </w:rPr>
              <w:t>popełniając bardzo liczne błędy.</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ze słuchu</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484469">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określa główną myśl</w:t>
            </w:r>
            <w:r>
              <w:rPr>
                <w:rFonts w:ascii="Arial" w:hAnsi="Arial" w:cs="Arial"/>
                <w:i/>
                <w:sz w:val="16"/>
                <w:szCs w:val="16"/>
              </w:rPr>
              <w:t xml:space="preserve"> </w:t>
            </w:r>
            <w:r>
              <w:rPr>
                <w:rFonts w:ascii="Arial" w:hAnsi="Arial" w:cs="Arial"/>
                <w:sz w:val="16"/>
                <w:szCs w:val="16"/>
              </w:rPr>
              <w:t>i</w:t>
            </w:r>
            <w:r>
              <w:rPr>
                <w:rFonts w:ascii="Arial" w:hAnsi="Arial" w:cs="Arial"/>
                <w:i/>
                <w:sz w:val="16"/>
                <w:szCs w:val="16"/>
              </w:rPr>
              <w:t xml:space="preserve"> </w:t>
            </w:r>
            <w:r>
              <w:rPr>
                <w:rFonts w:ascii="Arial" w:hAnsi="Arial" w:cs="Arial"/>
                <w:sz w:val="16"/>
                <w:szCs w:val="16"/>
              </w:rPr>
              <w:t>kontekst sytuacyjny, określa intencje nadawcy wypowiedzi, rozpoznaje informacje wyrażone pośrednio oraz znajduje informacje w tekstach dotyczących wolontariatu, działalności charytatywnej, debaty na temat zmniejszenia pomocy zagranicznej, nie popełniając błędów;</w:t>
            </w:r>
            <w:r>
              <w:rPr>
                <w:rFonts w:ascii="Arial" w:hAnsi="Arial" w:cs="Arial"/>
                <w:i/>
                <w:sz w:val="16"/>
                <w:szCs w:val="16"/>
              </w:rPr>
              <w:t xml:space="preserve"> </w:t>
            </w:r>
            <w:r>
              <w:rPr>
                <w:rFonts w:ascii="Arial" w:hAnsi="Arial" w:cs="Arial"/>
                <w:sz w:val="16"/>
                <w:szCs w:val="16"/>
              </w:rPr>
              <w:t>bezbłędnie dopasowuje rozmówców do ilustracji, wskazuje odpowiedzi zgodne z treścią nagrania, uzupełnia luki w zdaniach oraz odpowiada na pytania.</w:t>
            </w:r>
          </w:p>
        </w:tc>
        <w:tc>
          <w:tcPr>
            <w:tcW w:w="2127" w:type="dxa"/>
            <w:tcBorders>
              <w:top w:val="single" w:sz="8" w:space="0" w:color="000000"/>
              <w:left w:val="single" w:sz="6" w:space="0" w:color="000000"/>
              <w:bottom w:val="single" w:sz="8" w:space="0" w:color="000000"/>
            </w:tcBorders>
            <w:shd w:val="clear" w:color="auto" w:fill="auto"/>
          </w:tcPr>
          <w:p w:rsidR="003E7682" w:rsidRPr="009D33E0" w:rsidRDefault="003E7682" w:rsidP="008C3522">
            <w:pPr>
              <w:spacing w:before="60" w:after="60" w:line="240" w:lineRule="auto"/>
              <w:rPr>
                <w:rFonts w:ascii="Arial" w:hAnsi="Arial" w:cs="Arial"/>
                <w:sz w:val="16"/>
                <w:szCs w:val="16"/>
              </w:rPr>
            </w:pPr>
            <w:r>
              <w:rPr>
                <w:rFonts w:ascii="Arial" w:hAnsi="Arial" w:cs="Arial"/>
                <w:sz w:val="16"/>
                <w:szCs w:val="16"/>
              </w:rPr>
              <w:t>Uczeń określa główną myśl</w:t>
            </w:r>
            <w:r>
              <w:rPr>
                <w:rFonts w:ascii="Arial" w:hAnsi="Arial" w:cs="Arial"/>
                <w:i/>
                <w:sz w:val="16"/>
                <w:szCs w:val="16"/>
              </w:rPr>
              <w:t xml:space="preserve"> </w:t>
            </w:r>
            <w:r>
              <w:rPr>
                <w:rFonts w:ascii="Arial" w:hAnsi="Arial" w:cs="Arial"/>
                <w:sz w:val="16"/>
                <w:szCs w:val="16"/>
              </w:rPr>
              <w:t>i</w:t>
            </w:r>
            <w:r>
              <w:rPr>
                <w:rFonts w:ascii="Arial" w:hAnsi="Arial" w:cs="Arial"/>
                <w:i/>
                <w:sz w:val="16"/>
                <w:szCs w:val="16"/>
              </w:rPr>
              <w:t xml:space="preserve"> </w:t>
            </w:r>
            <w:r>
              <w:rPr>
                <w:rFonts w:ascii="Arial" w:hAnsi="Arial" w:cs="Arial"/>
                <w:sz w:val="16"/>
                <w:szCs w:val="16"/>
              </w:rPr>
              <w:t>kontekst sytuacyjny, określa intencje nadawcy wypowiedzi, rozpoznaje informacje wyrażone pośrednio oraz znajduje informacje w tekstach dotyczących wolontariatu, działalności charytatywnej, debaty na temat zmniejszenia pomocy zagranicznej, nie popełniając większych błędów;</w:t>
            </w:r>
            <w:r>
              <w:rPr>
                <w:rFonts w:ascii="Arial" w:hAnsi="Arial" w:cs="Arial"/>
                <w:i/>
                <w:sz w:val="16"/>
                <w:szCs w:val="16"/>
              </w:rPr>
              <w:t xml:space="preserve"> </w:t>
            </w:r>
            <w:r>
              <w:rPr>
                <w:rFonts w:ascii="Arial" w:hAnsi="Arial" w:cs="Arial"/>
                <w:sz w:val="16"/>
                <w:szCs w:val="16"/>
              </w:rPr>
              <w:t xml:space="preserve">poprawnie lub niemal </w:t>
            </w:r>
            <w:proofErr w:type="spellStart"/>
            <w:r>
              <w:rPr>
                <w:rFonts w:ascii="Arial" w:hAnsi="Arial" w:cs="Arial"/>
                <w:sz w:val="16"/>
                <w:szCs w:val="16"/>
              </w:rPr>
              <w:t>poprawine</w:t>
            </w:r>
            <w:proofErr w:type="spellEnd"/>
            <w:r>
              <w:rPr>
                <w:rFonts w:ascii="Arial" w:hAnsi="Arial" w:cs="Arial"/>
                <w:sz w:val="16"/>
                <w:szCs w:val="16"/>
              </w:rPr>
              <w:t xml:space="preserve"> dopasowuje rozmówców do ilustracji, wskazuje odpowiedzi zgodne z treścią nagrania, uzupełnia luki w zdaniach oraz odpowiada na pytania.</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w:t>
            </w:r>
            <w:r>
              <w:rPr>
                <w:rFonts w:ascii="Arial" w:hAnsi="Arial" w:cs="Arial"/>
                <w:i/>
                <w:sz w:val="16"/>
                <w:szCs w:val="16"/>
              </w:rPr>
              <w:t xml:space="preserve"> </w:t>
            </w:r>
            <w:r>
              <w:rPr>
                <w:rFonts w:ascii="Arial" w:hAnsi="Arial" w:cs="Arial"/>
                <w:sz w:val="16"/>
                <w:szCs w:val="16"/>
              </w:rPr>
              <w:t>i</w:t>
            </w:r>
            <w:r>
              <w:rPr>
                <w:rFonts w:ascii="Arial" w:hAnsi="Arial" w:cs="Arial"/>
                <w:i/>
                <w:sz w:val="16"/>
                <w:szCs w:val="16"/>
              </w:rPr>
              <w:t xml:space="preserve"> </w:t>
            </w:r>
            <w:r>
              <w:rPr>
                <w:rFonts w:ascii="Arial" w:hAnsi="Arial" w:cs="Arial"/>
                <w:sz w:val="16"/>
                <w:szCs w:val="16"/>
              </w:rPr>
              <w:t>kontekst sytuacyjny, określa intencje nadawcy wypowiedzi, rozpoznaje informacje wyrażone pośrednio oraz znajduje informacje w tekstach dotyczących wolontariatu, działalności charytatywnej, debaty na temat zmniejszenia pomocy zagranicznej, popełniając nieliczne błędy; na ogół poprawnie dopasowuje rozmówców do ilustracji, wskazuje odpowiedzi zgodne z treścią nagrania, uzupełnia luki w zdaniach oraz odpowiada na pytania.</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określa główną myśl</w:t>
            </w:r>
            <w:r>
              <w:rPr>
                <w:rFonts w:ascii="Arial" w:hAnsi="Arial" w:cs="Arial"/>
                <w:i/>
                <w:sz w:val="16"/>
                <w:szCs w:val="16"/>
              </w:rPr>
              <w:t xml:space="preserve"> </w:t>
            </w:r>
            <w:r>
              <w:rPr>
                <w:rFonts w:ascii="Arial" w:hAnsi="Arial" w:cs="Arial"/>
                <w:sz w:val="16"/>
                <w:szCs w:val="16"/>
              </w:rPr>
              <w:t>i</w:t>
            </w:r>
            <w:r>
              <w:rPr>
                <w:rFonts w:ascii="Arial" w:hAnsi="Arial" w:cs="Arial"/>
                <w:i/>
                <w:sz w:val="16"/>
                <w:szCs w:val="16"/>
              </w:rPr>
              <w:t xml:space="preserve"> </w:t>
            </w:r>
            <w:r>
              <w:rPr>
                <w:rFonts w:ascii="Arial" w:hAnsi="Arial" w:cs="Arial"/>
                <w:sz w:val="16"/>
                <w:szCs w:val="16"/>
              </w:rPr>
              <w:t>kontekst sytuacyjny, określa intencje nadawcy wypowiedzi, rozpoznaje informacje wyrażone pośrednio oraz znajduje informacje w tekstach dotyczących wolontariatu, działalności charytatywnej, debaty na temat zmniejszenia pomocy zagranicznej, popełniając dość liczne błędy dopasowuje rozmówców do ilustracji, wskazuje odpowiedzi zgodne z treścią nagrania, uzupełnia luki w zdaniach oraz odpowiada na pytania, popełniając przy tym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w:t>
            </w:r>
            <w:r>
              <w:rPr>
                <w:rFonts w:ascii="Arial" w:hAnsi="Arial" w:cs="Arial"/>
                <w:i/>
                <w:sz w:val="16"/>
                <w:szCs w:val="16"/>
              </w:rPr>
              <w:t xml:space="preserve"> </w:t>
            </w:r>
            <w:r>
              <w:rPr>
                <w:rFonts w:ascii="Arial" w:hAnsi="Arial" w:cs="Arial"/>
                <w:sz w:val="16"/>
                <w:szCs w:val="16"/>
              </w:rPr>
              <w:t>i</w:t>
            </w:r>
            <w:r>
              <w:rPr>
                <w:rFonts w:ascii="Arial" w:hAnsi="Arial" w:cs="Arial"/>
                <w:i/>
                <w:sz w:val="16"/>
                <w:szCs w:val="16"/>
              </w:rPr>
              <w:t xml:space="preserve"> </w:t>
            </w:r>
            <w:r>
              <w:rPr>
                <w:rFonts w:ascii="Arial" w:hAnsi="Arial" w:cs="Arial"/>
                <w:sz w:val="16"/>
                <w:szCs w:val="16"/>
              </w:rPr>
              <w:t>kontekst sytuacyjny, określa intencje nadawcy wypowiedzi, rozpoznaje informacje wyrażone pośrednio oraz znajduje informacje w tekstach dotyczących wolontariatu, działalności charytatywnej, debaty na temat zmniejszenia pomocy zagranicznej, popełniając bardzo liczne błędy; dopasowuje rozmówców do ilustracji, wskazuje odpowiedzi zgodne z treścią nagrania, uzupełnia luki w zdaniach oraz odpowiada na pytania, popełniając przy tym bardzo liczne błędy.</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484469">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tekstu, wyciąga wnioski wynikających z informacji zawartych w wypowiedzi, odróżnia informacje o faktach id opinii, rozpoznaje informacje wyrażone pośrednio, układa informacje w określonym porządku oraz znajduje określone informacje w tekstach dotyczących doświadczenia związanego z wolontariatem, zarządzania w sytuacji kryzysu humanitarnego, charytatywnej inicjatywy </w:t>
            </w:r>
            <w:r>
              <w:rPr>
                <w:rFonts w:ascii="Arial" w:hAnsi="Arial" w:cs="Arial"/>
                <w:sz w:val="16"/>
                <w:szCs w:val="16"/>
              </w:rPr>
              <w:lastRenderedPageBreak/>
              <w:t xml:space="preserve">medycznej, świadomości społecznej, wpływu na zapewnienie bezpiecznej przyszłości świata; z łatwością wskazuje odpowiedzi zgodne z treścią teksu, wskazuje, czy podane zdania z tekstu wyrażają fakty, opinie czy spekulacje oraz odpowiada na pytania. </w:t>
            </w:r>
          </w:p>
        </w:tc>
        <w:tc>
          <w:tcPr>
            <w:tcW w:w="2127" w:type="dxa"/>
            <w:tcBorders>
              <w:top w:val="single" w:sz="8" w:space="0" w:color="000000"/>
              <w:left w:val="single" w:sz="6" w:space="0" w:color="000000"/>
              <w:bottom w:val="single" w:sz="8" w:space="0" w:color="000000"/>
            </w:tcBorders>
            <w:shd w:val="clear" w:color="auto" w:fill="auto"/>
          </w:tcPr>
          <w:p w:rsidR="003E7682" w:rsidRPr="000B40AC"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poprawnie lub niemal </w:t>
            </w:r>
            <w:proofErr w:type="spellStart"/>
            <w:r>
              <w:rPr>
                <w:rFonts w:ascii="Arial" w:hAnsi="Arial" w:cs="Arial"/>
                <w:sz w:val="16"/>
                <w:szCs w:val="16"/>
              </w:rPr>
              <w:t>poprawine</w:t>
            </w:r>
            <w:proofErr w:type="spellEnd"/>
            <w:r>
              <w:rPr>
                <w:rFonts w:ascii="Arial" w:hAnsi="Arial" w:cs="Arial"/>
                <w:sz w:val="16"/>
                <w:szCs w:val="16"/>
              </w:rPr>
              <w:t xml:space="preserve"> określa główną myśl tekstu, wyciąga wnioski wynikających z informacji zawartych w wypowiedzi, odróżnia informacje o faktach id opinii, rozpoznaje informacje wyrażone pośrednio, układa informacje w określonym porządku oraz znajduje określone informacje w tekstach dotyczących doświadczenia związanego z </w:t>
            </w:r>
            <w:r>
              <w:rPr>
                <w:rFonts w:ascii="Arial" w:hAnsi="Arial" w:cs="Arial"/>
                <w:sz w:val="16"/>
                <w:szCs w:val="16"/>
              </w:rPr>
              <w:lastRenderedPageBreak/>
              <w:t xml:space="preserve">wolontariatem, zarządzania w sytuacji kryzysu humanitarnego, charytatywnej inicjatywy medycznej, świadomości społecznej, wpływu na zapewnienie bezpiecznej przyszłości świata; wskazuje odpowiedzi zgodne z treścią teksu, wskazuje, czy podane zdania z tekstu wyrażają fakty, opinie czy spekulacje oraz odpowiada na pytania.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określa główną myśl tekstu, wyciąga wnioski wynikających z informacji zawartych w wypowiedzi, odróżnia informacje o faktach id opinii, rozpoznaje informacje wyrażone pośrednio, układa informacje w określonym porządku oraz znajduje określone informacje w tekstach dotyczących doświadczenia związanego z wolontariatem, zarządzania w sytuacji </w:t>
            </w:r>
            <w:r>
              <w:rPr>
                <w:rFonts w:ascii="Arial" w:hAnsi="Arial" w:cs="Arial"/>
                <w:sz w:val="16"/>
                <w:szCs w:val="16"/>
              </w:rPr>
              <w:lastRenderedPageBreak/>
              <w:t>kryzysu humanitarnego, charytatywnej inicjatywy medycznej, świadomości społecznej, wpływu na zapewnienie bezpiecznej przyszłości świata; wskazuje odpowiedzi zgodne z treścią teksu, wskazuje, czy podane zdania z tekstu wyrażają fakty, opinie czy spekulacje oraz odpowiada na pytania.</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pewną trudnością określa główną myśl tekstu, wyciąga wnioski wynikających z informacji zawartych w wypowiedzi, odróżnia informacje o faktach id opinii, rozpoznaje informacje wyrażone pośrednio, układa informacje w określonym porządku oraz znajduje określone informacje w tekstach dotyczących doświadczenia związanego z wolontariatem, zarządzania w sytuacji kryzysu humanitarnego, charytatywnej inicjatywy medycznej, świadomości społecznej, wpływu na zapewnienie bezpiecznej </w:t>
            </w:r>
            <w:r>
              <w:rPr>
                <w:rFonts w:ascii="Arial" w:hAnsi="Arial" w:cs="Arial"/>
                <w:sz w:val="16"/>
                <w:szCs w:val="16"/>
              </w:rPr>
              <w:lastRenderedPageBreak/>
              <w:t>przyszłości świata; z pewną trudnością wskazuje odpowiedzi zgodne z treścią teksu, wskazuje, czy podane zdania z tekstu wyrażają fakty, opinie czy spekulacje oraz odpowiada na pytania.</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trudnością określa główną myśl tekstu, wyciąga wnioski wynikających z informacji zawartych w wypowiedzi, odróżnia informacje o faktach id opinii, rozpoznaje informacje wyrażone pośrednio, układa informacje w określonym porządku oraz znajduje określone informacje w tekstach dotyczących doświadczenia związanego z wolontariatem, zarządzania w sytuacji kryzysu humanitarnego, charytatywnej inicjatywy medycznej, </w:t>
            </w:r>
            <w:r>
              <w:rPr>
                <w:rFonts w:ascii="Arial" w:hAnsi="Arial" w:cs="Arial"/>
                <w:sz w:val="16"/>
                <w:szCs w:val="16"/>
              </w:rPr>
              <w:lastRenderedPageBreak/>
              <w:t>świadomości społecznej, wpływu na zapewnienie bezpiecznej przyszłości świata; popełniając bardzo liczne błędy wskazuje odpowiedzi zgodne z treścią teksu, wskazuje, czy podane zdania z tekstu wyrażają fakty, opinie czy spekulacje oraz odpowiada na pytania.</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sidRPr="00010414">
              <w:rPr>
                <w:rFonts w:ascii="Arial" w:hAnsi="Arial" w:cs="Arial"/>
                <w:sz w:val="16"/>
                <w:szCs w:val="16"/>
              </w:rPr>
              <w:lastRenderedPageBreak/>
              <w:t>Tworzenie wypowiedzi</w:t>
            </w:r>
            <w:r w:rsidRPr="00907CA4">
              <w:rPr>
                <w:rFonts w:ascii="Arial" w:hAnsi="Arial" w:cs="Arial"/>
                <w:sz w:val="16"/>
                <w:szCs w:val="16"/>
              </w:rPr>
              <w:t xml:space="preserve"> ustnej –</w:t>
            </w:r>
            <w:r>
              <w:rPr>
                <w:rFonts w:ascii="Arial" w:hAnsi="Arial" w:cs="Arial"/>
                <w:sz w:val="16"/>
                <w:szCs w:val="16"/>
              </w:rPr>
              <w:t xml:space="preserve"> opisywanie osób, miejsc, przedmiotów i zjawisk</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bardzo płynny opisuje ilustracje związanych z wolontariatem, ilustrację związaną z pomocą w sytuacji kryzysowej oraz ilustrację przedstawiającą sytuację związaną z komunikacją i odpowiada na pytania dotyczące mowy ciała.</w:t>
            </w:r>
          </w:p>
        </w:tc>
        <w:tc>
          <w:tcPr>
            <w:tcW w:w="2127" w:type="dxa"/>
            <w:tcBorders>
              <w:top w:val="single" w:sz="8" w:space="0" w:color="000000"/>
              <w:left w:val="single" w:sz="6" w:space="0" w:color="000000"/>
              <w:bottom w:val="single" w:sz="8" w:space="0" w:color="000000"/>
            </w:tcBorders>
            <w:shd w:val="clear" w:color="auto" w:fill="auto"/>
          </w:tcPr>
          <w:p w:rsidR="003E7682" w:rsidRPr="00B03BF3" w:rsidRDefault="003E7682" w:rsidP="008C3522">
            <w:pPr>
              <w:spacing w:before="60" w:after="60" w:line="240" w:lineRule="auto"/>
              <w:rPr>
                <w:rFonts w:ascii="Arial" w:hAnsi="Arial" w:cs="Arial"/>
                <w:sz w:val="16"/>
                <w:szCs w:val="16"/>
              </w:rPr>
            </w:pPr>
            <w:r>
              <w:rPr>
                <w:rFonts w:ascii="Arial" w:hAnsi="Arial" w:cs="Arial"/>
                <w:sz w:val="16"/>
                <w:szCs w:val="16"/>
              </w:rPr>
              <w:t>Uczeń w sposób płynny opisuje ilustracje związanych z wolontariatem, ilustrację związaną z pomocą w sytuacji kryzysowej oraz ilustrację przedstawiającą sytuację związaną z komunikacją i odpowiada na pytania dotyczące mowy ciała.</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ilustracje związanych z wolontariatem, ilustrację związaną z pomocą w sytuacji kryzysowej oraz ilustrację przedstawiającą sytuację związaną z komunikacją i odpowiada na pytania dotyczące mowy ciała.</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opisuje </w:t>
            </w:r>
            <w:proofErr w:type="spellStart"/>
            <w:r>
              <w:rPr>
                <w:rFonts w:ascii="Arial" w:hAnsi="Arial" w:cs="Arial"/>
                <w:sz w:val="16"/>
                <w:szCs w:val="16"/>
              </w:rPr>
              <w:t>opisuje</w:t>
            </w:r>
            <w:proofErr w:type="spellEnd"/>
            <w:r>
              <w:rPr>
                <w:rFonts w:ascii="Arial" w:hAnsi="Arial" w:cs="Arial"/>
                <w:sz w:val="16"/>
                <w:szCs w:val="16"/>
              </w:rPr>
              <w:t xml:space="preserve"> ilustracje związanych z wolontariatem, ilustrację związaną z pomocą w sytuacji kryzysowej oraz ilustrację przedstawiającą sytuację związaną z komunikacją i odpowiada na pytania dotyczące mowy ciała, popełniając błędy językowe w pewnym stopniu zakłócające komunikację.</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ilustracje związanych z wolontariatem, ilustrację związaną z pomocą w sytuacji kryzysowej oraz ilustrację przedstawiającą sytuację związaną z komunikacją i odpowiada na pytania dotyczące mowy ciała, popełniając liczne błędy językowe, które w znacznym stopniu wpływają na właściwe zrozumienie wypowiedzi.</w:t>
            </w:r>
          </w:p>
        </w:tc>
      </w:tr>
      <w:tr w:rsidR="003E7682" w:rsidTr="003E7682">
        <w:tblPrEx>
          <w:tblCellMar>
            <w:left w:w="108" w:type="dxa"/>
            <w:right w:w="108" w:type="dxa"/>
          </w:tblCellMar>
        </w:tblPrEx>
        <w:trPr>
          <w:gridAfter w:val="3"/>
          <w:wAfter w:w="67" w:type="dxa"/>
          <w:trHeight w:val="524"/>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wyrażanie opinii i przedstawianie zalet i wad różnych rozwiązań</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wyraża i uzasadnia swoją opinię w kwestiach społecznych i swojego wkładu w ich rozwiązanie, trudności w codziennej komunikacji z rodzimymi użytkownikami języka, możliwości podjęcia działać społecznych, podróżowania za granicę, problemów globalnych oraz odpowiedzialności krajów rozwiniętych za kraje biedniejsze, latania na krótkich dystansach, podstawowego wynagrodzenia dla każdego oraz mediów </w:t>
            </w:r>
            <w:proofErr w:type="spellStart"/>
            <w:r>
              <w:rPr>
                <w:rFonts w:ascii="Arial" w:hAnsi="Arial" w:cs="Arial"/>
                <w:sz w:val="16"/>
                <w:szCs w:val="16"/>
              </w:rPr>
              <w:t>społecznościowych</w:t>
            </w:r>
            <w:proofErr w:type="spellEnd"/>
            <w:r>
              <w:rPr>
                <w:rFonts w:ascii="Arial" w:hAnsi="Arial" w:cs="Arial"/>
                <w:sz w:val="16"/>
                <w:szCs w:val="16"/>
              </w:rPr>
              <w:t xml:space="preserve">, </w:t>
            </w:r>
            <w:r>
              <w:rPr>
                <w:rFonts w:ascii="Arial" w:hAnsi="Arial" w:cs="Arial"/>
                <w:sz w:val="16"/>
                <w:szCs w:val="16"/>
              </w:rPr>
              <w:lastRenderedPageBreak/>
              <w:t>rozumienia pojęcia ‘bezpieczeństwo żywnościowe’, nie popełniając błędów.</w:t>
            </w:r>
          </w:p>
        </w:tc>
        <w:tc>
          <w:tcPr>
            <w:tcW w:w="2127" w:type="dxa"/>
            <w:tcBorders>
              <w:top w:val="single" w:sz="8" w:space="0" w:color="000000"/>
              <w:left w:val="single" w:sz="6" w:space="0" w:color="000000"/>
              <w:bottom w:val="single" w:sz="8" w:space="0" w:color="000000"/>
            </w:tcBorders>
            <w:shd w:val="clear" w:color="auto" w:fill="auto"/>
          </w:tcPr>
          <w:p w:rsidR="003E7682" w:rsidRPr="00B03BF3"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w sposób płynny wyraża i uzasadnia swoją opinię w kwestiach społecznych i swojego wkładu w ich rozwiązanie, trudności w codziennej komunikacji z rodzimymi użytkownikami języka, możliwości podjęcia działać społecznych, podróżowania za granicę, problemów globalnych oraz odpowiedzialności krajów rozwiniętych za kraje biedniejsze, latania na krótkich dystansach, podstawowego wynagrodzenia dla każdego oraz mediów </w:t>
            </w:r>
            <w:proofErr w:type="spellStart"/>
            <w:r>
              <w:rPr>
                <w:rFonts w:ascii="Arial" w:hAnsi="Arial" w:cs="Arial"/>
                <w:sz w:val="16"/>
                <w:szCs w:val="16"/>
              </w:rPr>
              <w:t>społecznościowych</w:t>
            </w:r>
            <w:proofErr w:type="spellEnd"/>
            <w:r>
              <w:rPr>
                <w:rFonts w:ascii="Arial" w:hAnsi="Arial" w:cs="Arial"/>
                <w:sz w:val="16"/>
                <w:szCs w:val="16"/>
              </w:rPr>
              <w:t xml:space="preserve">, </w:t>
            </w:r>
            <w:r>
              <w:rPr>
                <w:rFonts w:ascii="Arial" w:hAnsi="Arial" w:cs="Arial"/>
                <w:sz w:val="16"/>
                <w:szCs w:val="16"/>
              </w:rPr>
              <w:lastRenderedPageBreak/>
              <w:t>rozumienia pojęcia ‘bezpieczeństwo żywnościowe’, nie popełniając większych błędów.</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wyraża i uzasadnia swoją opinię w kwestiach społecznych i swojego wkładu w ich rozwiązanie, trudności w codziennej komunikacji z rodzimymi użytkownikami języka, możliwości podjęcia działać społecznych, podróżowania za granicę, problemów globalnych oraz odpowiedzialności krajów rozwiniętych za kraje biedniejsze, latania na krótkich dystansach, podstawowego wynagrodzenia dla </w:t>
            </w:r>
            <w:r>
              <w:rPr>
                <w:rFonts w:ascii="Arial" w:hAnsi="Arial" w:cs="Arial"/>
                <w:sz w:val="16"/>
                <w:szCs w:val="16"/>
              </w:rPr>
              <w:lastRenderedPageBreak/>
              <w:t xml:space="preserve">każdego oraz mediów </w:t>
            </w:r>
            <w:proofErr w:type="spellStart"/>
            <w:r>
              <w:rPr>
                <w:rFonts w:ascii="Arial" w:hAnsi="Arial" w:cs="Arial"/>
                <w:sz w:val="16"/>
                <w:szCs w:val="16"/>
              </w:rPr>
              <w:t>społecznościowych</w:t>
            </w:r>
            <w:proofErr w:type="spellEnd"/>
            <w:r>
              <w:rPr>
                <w:rFonts w:ascii="Arial" w:hAnsi="Arial" w:cs="Arial"/>
                <w:sz w:val="16"/>
                <w:szCs w:val="16"/>
              </w:rPr>
              <w:t>, rozumienia pojęcia ‘bezpieczeństwo żywnościowe’, popełniając błędy językowe na ogół niewpływające na zrozumienie wypowiedzi.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napToGrid w:val="0"/>
              <w:spacing w:after="0" w:line="240" w:lineRule="auto"/>
              <w:rPr>
                <w:rFonts w:ascii="Arial" w:hAnsi="Arial" w:cs="Arial"/>
                <w:sz w:val="6"/>
                <w:szCs w:val="16"/>
              </w:rPr>
            </w:pPr>
          </w:p>
          <w:p w:rsidR="003E7682" w:rsidRDefault="003E7682" w:rsidP="008C3522">
            <w:pPr>
              <w:spacing w:line="240" w:lineRule="auto"/>
            </w:pPr>
            <w:r>
              <w:rPr>
                <w:rFonts w:ascii="Arial" w:hAnsi="Arial" w:cs="Arial"/>
                <w:sz w:val="16"/>
                <w:szCs w:val="16"/>
              </w:rPr>
              <w:t xml:space="preserve">Uczeń wyraża swoją opinię w kwestiach społecznych i swojego wkładu w ich rozwiązanie, trudności w codziennej komunikacji z rodzimymi użytkownikami języka, możliwości podjęcia działać społecznych, podróżowania za granicę, problemów globalnych oraz odpowiedzialności krajów rozwiniętych za kraje biedniejsze, latania na krótkich dystansach, podstawowego wynagrodzenia dla każdego oraz mediów </w:t>
            </w:r>
            <w:proofErr w:type="spellStart"/>
            <w:r>
              <w:rPr>
                <w:rFonts w:ascii="Arial" w:hAnsi="Arial" w:cs="Arial"/>
                <w:sz w:val="16"/>
                <w:szCs w:val="16"/>
              </w:rPr>
              <w:t>społecznościowych</w:t>
            </w:r>
            <w:proofErr w:type="spellEnd"/>
            <w:r>
              <w:rPr>
                <w:rFonts w:ascii="Arial" w:hAnsi="Arial" w:cs="Arial"/>
                <w:sz w:val="16"/>
                <w:szCs w:val="16"/>
              </w:rPr>
              <w:t xml:space="preserve">, rozumienia pojęcia ‘bezpieczeństwo żywnościowe’, popełniając błędy językowe, które w pewnym </w:t>
            </w:r>
            <w:r>
              <w:rPr>
                <w:rFonts w:ascii="Arial" w:hAnsi="Arial" w:cs="Arial"/>
                <w:sz w:val="16"/>
                <w:szCs w:val="16"/>
              </w:rPr>
              <w:lastRenderedPageBreak/>
              <w:t>stopniu wpływają na właściwe zrozumienie wypowiedzi.</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napToGrid w:val="0"/>
              <w:spacing w:after="0" w:line="240" w:lineRule="auto"/>
              <w:rPr>
                <w:rFonts w:ascii="Arial" w:hAnsi="Arial" w:cs="Arial"/>
                <w:sz w:val="6"/>
                <w:szCs w:val="16"/>
              </w:rPr>
            </w:pPr>
          </w:p>
          <w:p w:rsidR="003E7682" w:rsidRDefault="003E7682" w:rsidP="008C3522">
            <w:pPr>
              <w:spacing w:after="0" w:line="240" w:lineRule="auto"/>
            </w:pPr>
            <w:r>
              <w:rPr>
                <w:rFonts w:ascii="Arial" w:hAnsi="Arial" w:cs="Arial"/>
                <w:sz w:val="16"/>
                <w:szCs w:val="16"/>
              </w:rPr>
              <w:t xml:space="preserve">Uczeń nieudolnie wyraża i uzasadnia swoją opinię w kwestiach społecznych i swojego wkładu w ich rozwiązanie, trudności w codziennej komunikacji z rodzimymi użytkownikami języka, możliwości podjęcia działać społecznych, podróżowania za granicę, problemów globalnych oraz odpowiedzialności krajów rozwiniętych za kraje biedniejsze, latania na krótkich dystansach, podstawowego wynagrodzenia dla każdego oraz mediów </w:t>
            </w:r>
            <w:proofErr w:type="spellStart"/>
            <w:r>
              <w:rPr>
                <w:rFonts w:ascii="Arial" w:hAnsi="Arial" w:cs="Arial"/>
                <w:sz w:val="16"/>
                <w:szCs w:val="16"/>
              </w:rPr>
              <w:t>społecznościowych</w:t>
            </w:r>
            <w:proofErr w:type="spellEnd"/>
            <w:r>
              <w:rPr>
                <w:rFonts w:ascii="Arial" w:hAnsi="Arial" w:cs="Arial"/>
                <w:sz w:val="16"/>
                <w:szCs w:val="16"/>
              </w:rPr>
              <w:t xml:space="preserve">, rozumienia pojęcia ‘bezpieczeństwo </w:t>
            </w:r>
            <w:r>
              <w:rPr>
                <w:rFonts w:ascii="Arial" w:hAnsi="Arial" w:cs="Arial"/>
                <w:sz w:val="16"/>
                <w:szCs w:val="16"/>
              </w:rPr>
              <w:lastRenderedPageBreak/>
              <w:t>żywnościowe’, popełniając liczne błędy językowe, które w znacznym stopniu wpływają na właściwe zrozumienie wypowiedzi</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opowiadanie o czynnościach, doświadczeniach i przedstawianie planów na przyszłość</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bardzo swobodnie wypowiada się na temat</w:t>
            </w:r>
            <w:r w:rsidRPr="00DC2015">
              <w:rPr>
                <w:rFonts w:ascii="Arial" w:hAnsi="Arial" w:cs="Arial"/>
                <w:sz w:val="16"/>
                <w:szCs w:val="16"/>
              </w:rPr>
              <w:t xml:space="preserve"> </w:t>
            </w:r>
            <w:r>
              <w:rPr>
                <w:rFonts w:ascii="Arial" w:hAnsi="Arial" w:cs="Arial"/>
                <w:sz w:val="16"/>
                <w:szCs w:val="16"/>
              </w:rPr>
              <w:t>doświadczeń związanych z wolontariatem, możliwości wzięcia udziału w projekcie społecznym, znanych sobie kryzysów humanitarnych, ich przyczyn oraz problemów, z jakimi muszą się zmierzyć pomagający, sposobu reagowania w przedstawionych sytuacjach, aktywności związanej z wolontariatem; nie popełnia przy tym błędów.</w:t>
            </w:r>
          </w:p>
        </w:tc>
        <w:tc>
          <w:tcPr>
            <w:tcW w:w="2127" w:type="dxa"/>
            <w:tcBorders>
              <w:top w:val="single" w:sz="8" w:space="0" w:color="000000"/>
              <w:left w:val="single" w:sz="6" w:space="0" w:color="000000"/>
              <w:bottom w:val="single" w:sz="8" w:space="0" w:color="000000"/>
            </w:tcBorders>
            <w:shd w:val="clear" w:color="auto" w:fill="auto"/>
          </w:tcPr>
          <w:p w:rsidR="003E7682" w:rsidRPr="00647E64" w:rsidRDefault="003E7682" w:rsidP="008C3522">
            <w:pPr>
              <w:spacing w:before="60" w:after="60" w:line="240" w:lineRule="auto"/>
              <w:rPr>
                <w:rFonts w:ascii="Arial" w:hAnsi="Arial" w:cs="Arial"/>
                <w:sz w:val="16"/>
                <w:szCs w:val="16"/>
              </w:rPr>
            </w:pPr>
            <w:r>
              <w:rPr>
                <w:rFonts w:ascii="Arial" w:hAnsi="Arial" w:cs="Arial"/>
                <w:sz w:val="16"/>
                <w:szCs w:val="16"/>
              </w:rPr>
              <w:t>Uczeń swobodnie wypowiada się na temat</w:t>
            </w:r>
            <w:r w:rsidRPr="00DC2015">
              <w:rPr>
                <w:rFonts w:ascii="Arial" w:hAnsi="Arial" w:cs="Arial"/>
                <w:sz w:val="16"/>
                <w:szCs w:val="16"/>
              </w:rPr>
              <w:t xml:space="preserve"> </w:t>
            </w:r>
            <w:r>
              <w:rPr>
                <w:rFonts w:ascii="Arial" w:hAnsi="Arial" w:cs="Arial"/>
                <w:sz w:val="16"/>
                <w:szCs w:val="16"/>
              </w:rPr>
              <w:t xml:space="preserve">doświadczeń związanych z wolontariatem, możliwości wzięcia udziału w projekcie społecznym, znanych sobie kryzysów humanitarnych, ich przyczyn oraz problemów, z jakimi muszą się zmierzyć pomagający, sposobu reagowania w przedstawionych sytuacjach, aktywności związanej z wolontariatem; ewentualnie popełnione błędy językowe nie zakłócają komunikacji.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dość swobodnie wypowiada się na temat</w:t>
            </w:r>
            <w:r w:rsidRPr="00DC2015">
              <w:rPr>
                <w:rFonts w:ascii="Arial" w:hAnsi="Arial" w:cs="Arial"/>
                <w:sz w:val="16"/>
                <w:szCs w:val="16"/>
              </w:rPr>
              <w:t xml:space="preserve"> </w:t>
            </w:r>
            <w:r>
              <w:rPr>
                <w:rFonts w:ascii="Arial" w:hAnsi="Arial" w:cs="Arial"/>
                <w:sz w:val="16"/>
                <w:szCs w:val="16"/>
              </w:rPr>
              <w:t>doświadczeń związanych z wolontariatem, możliwości wzięcia udziału w projekcie społecznym, znanych sobie kryzysów humanitarnych, ich przyczyn oraz problemów, z jakimi muszą się zmierzyć pomagający, sposobu reagowania w przedstawionych sytuacjach, aktywności związanej z wolontariatem; nieliczne popełnione błędy językowe na ogół nie zakłócają komunikacji.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wypowiada się na temat</w:t>
            </w:r>
            <w:r w:rsidRPr="00DC2015">
              <w:rPr>
                <w:rFonts w:ascii="Arial" w:hAnsi="Arial" w:cs="Arial"/>
                <w:sz w:val="16"/>
                <w:szCs w:val="16"/>
              </w:rPr>
              <w:t xml:space="preserve"> </w:t>
            </w:r>
            <w:r>
              <w:rPr>
                <w:rFonts w:ascii="Arial" w:hAnsi="Arial" w:cs="Arial"/>
                <w:sz w:val="16"/>
                <w:szCs w:val="16"/>
              </w:rPr>
              <w:t>doświadczeń związanych z wolontariatem, możliwości wzięcia udziału w projekcie społecznym, znanych sobie kryzysów humanitarnych, ich przyczyn oraz problemów, z jakimi muszą się zmierzyć pomagający, sposobu reagowania w przedstawionych sytuacjach, aktywności związanej z wolontariatem; popełnia dość liczne błędy językowe częściowo zakłócające komunikację.</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wypowiada się na temat</w:t>
            </w:r>
            <w:r w:rsidRPr="00DC2015">
              <w:rPr>
                <w:rFonts w:ascii="Arial" w:hAnsi="Arial" w:cs="Arial"/>
                <w:sz w:val="16"/>
                <w:szCs w:val="16"/>
              </w:rPr>
              <w:t xml:space="preserve"> </w:t>
            </w:r>
            <w:r>
              <w:rPr>
                <w:rFonts w:ascii="Arial" w:hAnsi="Arial" w:cs="Arial"/>
                <w:sz w:val="16"/>
                <w:szCs w:val="16"/>
              </w:rPr>
              <w:t>doświadczeń związanych z wolontariatem, możliwości wzięcia udziału w projekcie społecznym, znanych sobie kryzysów humanitarnych, ich przyczyn oraz problemów, z jakimi muszą się zmierzyć pomagający, sposobu reagowania w przedstawionych sytuacjach, aktywności związanej z wolontariatem; popełnia liczne błędy językowe zakłócające komunikację.</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Reagowanie ustne – uzyskiwanie i przekazywanie informacji i wyjaśnień</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bardzo płynny wskazuje, jakiego rodzaju działań może się podjąć w ramach wolontariatu, proponuje sposoby zapobiegania wybranym problemom globalnym; nie popełnia przy tym błędów.</w:t>
            </w:r>
          </w:p>
        </w:tc>
        <w:tc>
          <w:tcPr>
            <w:tcW w:w="2127" w:type="dxa"/>
            <w:tcBorders>
              <w:top w:val="single" w:sz="8" w:space="0" w:color="000000"/>
              <w:left w:val="single" w:sz="6" w:space="0" w:color="000000"/>
              <w:bottom w:val="single" w:sz="8" w:space="0" w:color="000000"/>
            </w:tcBorders>
            <w:shd w:val="clear" w:color="auto" w:fill="auto"/>
          </w:tcPr>
          <w:p w:rsidR="003E7682" w:rsidRPr="00B03BF3" w:rsidRDefault="003E7682" w:rsidP="008C3522">
            <w:pPr>
              <w:spacing w:before="60" w:after="60" w:line="240" w:lineRule="auto"/>
              <w:rPr>
                <w:rFonts w:ascii="Arial" w:hAnsi="Arial" w:cs="Arial"/>
                <w:sz w:val="16"/>
                <w:szCs w:val="16"/>
              </w:rPr>
            </w:pPr>
            <w:r>
              <w:rPr>
                <w:rFonts w:ascii="Arial" w:hAnsi="Arial" w:cs="Arial"/>
                <w:sz w:val="16"/>
                <w:szCs w:val="16"/>
              </w:rPr>
              <w:t>Uczeń w sposób płynny wskazuje, jakiego rodzaju działań może się podjąć w ramach wolontariatu, proponuje sposoby zapobiegania wybranym problemom globalnym; ewentualnie popełnione błędy językowe nie zakłócają komunikacji.</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wskazuje, jakiego rodzaju działań może się podjąć w ramach wolontariatu, proponuje sposoby zapobiegania wybranym problemom globalnym; popełniając nieliczne błędy językowe, które na ogół nie zakłócają komunikacji.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wskazuje, jakiego rodzaju działań może się podjąć w ramach wolontariatu, proponuje sposoby zapobiegania wybranym problemom globalnym, popełniając liczne błędy językowe, które częściowo zakłócają komunikację.</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wskazuje, jakiego rodzaju działań może się podjąć w ramach wolontariatu, proponuje sposoby zapobiegania wybranym problemom globalnym, popełniając liczne błędy językowe, które w znacznym stopniu zakłócają komunikację.</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pisemnej – email, notatka, list motywacyjny, wpis na forum</w:t>
            </w: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wiadomości na temat działań związanych z wolontariatem, pisze instrukcję wykonania wybranej czynności, pisze wiadomość na temat zasad komunikacji, opisuje swoją możliwą reakcję na wybraną sytuację problematyczną w formie notatki oraz pisze rozprawkę z opinią na temat roli jednostki w zapewnieniu bezpiecznej przyszłości i rozprawkę z opinią na temat zapewnienie przetrwania mórz i oceanów, nie popełniając błędów i stosując bogate słownictwo oraz właściwą formę i styl wypowiedzi.</w:t>
            </w:r>
          </w:p>
        </w:tc>
        <w:tc>
          <w:tcPr>
            <w:tcW w:w="2127" w:type="dxa"/>
            <w:tcBorders>
              <w:top w:val="single" w:sz="8" w:space="0" w:color="000000"/>
              <w:left w:val="single" w:sz="6" w:space="0" w:color="000000"/>
              <w:bottom w:val="single" w:sz="8" w:space="0" w:color="000000"/>
            </w:tcBorders>
            <w:shd w:val="clear" w:color="auto" w:fill="auto"/>
          </w:tcPr>
          <w:p w:rsidR="003E7682" w:rsidRPr="00BB3C9D"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wiadomości na temat działań związanych z wolontariatem, pisze instrukcję wykonania wybranej czynności, pisze wiadomość na temat zasad komunikacji, opisuje swoją możliwą reakcję na wybraną sytuację problematyczną w formie notatki oraz pisze rozprawkę z opinią na temat roli jednostki w zapewnieniu bezpiecznej przyszłości i rozprawkę z opinią na temat zapewnienie przetrwania mórz i oceanów, nie popełniając większych błędów i stosując urozmaicone słownictwo oraz właściwą formę i styl wypowiedzi.</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w miarę spójną i logiczną wypowiedź pisemną w formie wiadomości na temat działań związanych z wolontariatem, pisze instrukcję wykonania wybranej czynności, pisze wiadomość na temat zasad komunikacji, opisuje swoją możliwą reakcję na wybraną sytuację problematyczną w formie notatki oraz pisze rozprawkę z opinią na temat roli jednostki w zapewnieniu bezpiecznej przyszłości i rozprawkę z opinią na temat zapewnienie przetrwania mórz i oceanów, popełniając niewielkie błędy językowe niewpływające na zrozumienie wypowiedzi; stosuje w miarę właściwą formę i styl wypowiedzi.</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niezbyt spójną i logiczną wypowiedź pisemną w formie wiadomości na temat działań związanych z wolontariatem, pisze instrukcję wykonania wybranej czynności, pisze wiadomość na temat zasad komunikacji, opisuje swoją możliwą reakcję na wybraną sytuację problematyczną w formie notatki oraz pisze rozprawkę z opinią na temat roli jednostki w zapewnieniu bezpiecznej przyszłości i rozprawkę z opinią na temat zapewnienie przetrwania mórz i oceanów, popełniając błędy językowe, które częściowo wpływają na zrozumienie wypowiedzi; stosuje częściowo właściwą formę i styl wypowiedzi.</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niespójną i nielogiczną wypowiedź pisemną w formie wiadomości na temat działań związanych z wolontariatem, pisze instrukcję wykonania wybranej czynności, pisze wiadomość na temat zasad komunikacji, opisuje swoją możliwą reakcję na wybraną sytuację problematyczną w formie notatki oraz pisze rozprawkę z opinią na temat roli jednostki w zapewnieniu bezpiecznej przyszłości i rozprawkę z opinią na temat zapewnienie przetrwania mórz i oceanów, popełniając błędy językowe, które w znacznym stopniu wpływają na zrozumienie wypowiedzi; nie zachowuje właściwej formy i stylu.</w:t>
            </w:r>
          </w:p>
        </w:tc>
      </w:tr>
      <w:tr w:rsidR="003E7682" w:rsidTr="003E7682">
        <w:tblPrEx>
          <w:tblCellMar>
            <w:left w:w="108" w:type="dxa"/>
            <w:right w:w="108" w:type="dxa"/>
          </w:tblCellMar>
        </w:tblPrEx>
        <w:trPr>
          <w:gridAfter w:val="3"/>
          <w:wAfter w:w="67" w:type="dxa"/>
          <w:trHeight w:val="1032"/>
        </w:trPr>
        <w:tc>
          <w:tcPr>
            <w:tcW w:w="1678"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701"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A430EF">
              <w:rPr>
                <w:rFonts w:ascii="Arial" w:hAnsi="Arial" w:cs="Arial"/>
                <w:sz w:val="16"/>
                <w:szCs w:val="16"/>
              </w:rPr>
              <w:t>–</w:t>
            </w:r>
          </w:p>
        </w:tc>
        <w:tc>
          <w:tcPr>
            <w:tcW w:w="2267"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t>
            </w:r>
            <w:proofErr w:type="spellStart"/>
            <w:r>
              <w:rPr>
                <w:rFonts w:ascii="Arial" w:hAnsi="Arial" w:cs="Arial"/>
                <w:sz w:val="16"/>
                <w:szCs w:val="16"/>
              </w:rPr>
              <w:t>złatwością</w:t>
            </w:r>
            <w:proofErr w:type="spellEnd"/>
            <w:r>
              <w:rPr>
                <w:rFonts w:ascii="Arial" w:hAnsi="Arial" w:cs="Arial"/>
                <w:sz w:val="16"/>
                <w:szCs w:val="16"/>
              </w:rPr>
              <w:t xml:space="preserve"> przekazuje informacje zawarte w materiałach wizualnych, przekształca podane zdania, zachowując ich znaczenie, tłumaczy fragmenty zdań, nie popełniając błędów. </w:t>
            </w:r>
          </w:p>
        </w:tc>
        <w:tc>
          <w:tcPr>
            <w:tcW w:w="2127"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przekazuje informacje zawarte w materiałach wizualnych, przekształca podane zdania, zachowując ich znaczenie, tłumaczy fragmenty zdań, nie popełniając większych błędów. </w:t>
            </w:r>
          </w:p>
        </w:tc>
        <w:tc>
          <w:tcPr>
            <w:tcW w:w="1985"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przekształca podane zdania, zachowując ich znaczenie, tłumaczy fragmenty zdań, popełniając niewielkie błędy.</w:t>
            </w:r>
          </w:p>
        </w:tc>
        <w:tc>
          <w:tcPr>
            <w:tcW w:w="2551"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przekształca podane zdania, zachowując ich znaczenie, tłumaczy fragmenty zdań, popełniając liczne błędy.</w:t>
            </w:r>
          </w:p>
        </w:tc>
        <w:tc>
          <w:tcPr>
            <w:tcW w:w="2409" w:type="dxa"/>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przekształca podane zdania, zachowując ich znaczenie, tłumaczy fragmenty zdań, popełniając bardzo liczne błędy.</w:t>
            </w:r>
          </w:p>
        </w:tc>
      </w:tr>
    </w:tbl>
    <w:p w:rsidR="003E7682" w:rsidRDefault="003E7682" w:rsidP="003E7682"/>
    <w:p w:rsidR="003E7682" w:rsidRDefault="003E7682" w:rsidP="003E7682">
      <w:pPr>
        <w:pStyle w:val="NormalnyWeb"/>
        <w:shd w:val="clear" w:color="auto" w:fill="FFFFFF"/>
        <w:spacing w:before="0" w:beforeAutospacing="0" w:after="0" w:afterAutospacing="0"/>
        <w:rPr>
          <w:rFonts w:ascii="Arial" w:hAnsi="Arial" w:cs="Arial"/>
          <w:b/>
          <w:color w:val="000000"/>
        </w:rPr>
      </w:pPr>
    </w:p>
    <w:p w:rsidR="003E7682" w:rsidRDefault="003E7682" w:rsidP="003E7682">
      <w:pPr>
        <w:pStyle w:val="NormalnyWeb"/>
        <w:shd w:val="clear" w:color="auto" w:fill="FFFFFF"/>
        <w:spacing w:before="0" w:beforeAutospacing="0" w:after="0" w:afterAutospacing="0"/>
        <w:rPr>
          <w:rFonts w:ascii="Arial" w:hAnsi="Arial" w:cs="Arial"/>
          <w:b/>
          <w:color w:val="000000"/>
        </w:rPr>
      </w:pPr>
    </w:p>
    <w:p w:rsidR="003E7682" w:rsidRDefault="003E7682" w:rsidP="003E7682">
      <w:pPr>
        <w:pStyle w:val="NormalnyWeb"/>
        <w:shd w:val="clear" w:color="auto" w:fill="FFFFFF"/>
        <w:spacing w:before="0" w:beforeAutospacing="0" w:after="0" w:afterAutospacing="0"/>
        <w:rPr>
          <w:rFonts w:ascii="Arial" w:hAnsi="Arial" w:cs="Arial"/>
          <w:b/>
          <w:color w:val="000000"/>
        </w:rPr>
      </w:pPr>
    </w:p>
    <w:tbl>
      <w:tblPr>
        <w:tblW w:w="14830" w:type="dxa"/>
        <w:tblInd w:w="-10" w:type="dxa"/>
        <w:tblLayout w:type="fixed"/>
        <w:tblCellMar>
          <w:left w:w="0" w:type="dxa"/>
          <w:right w:w="0" w:type="dxa"/>
        </w:tblCellMar>
        <w:tblLook w:val="0000" w:firstRow="0" w:lastRow="0" w:firstColumn="0" w:lastColumn="0" w:noHBand="0" w:noVBand="0"/>
      </w:tblPr>
      <w:tblGrid>
        <w:gridCol w:w="1571"/>
        <w:gridCol w:w="1599"/>
        <w:gridCol w:w="41"/>
        <w:gridCol w:w="2328"/>
        <w:gridCol w:w="2268"/>
        <w:gridCol w:w="2266"/>
        <w:gridCol w:w="2269"/>
        <w:gridCol w:w="2387"/>
        <w:gridCol w:w="29"/>
        <w:gridCol w:w="9"/>
        <w:gridCol w:w="21"/>
        <w:gridCol w:w="42"/>
      </w:tblGrid>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lastRenderedPageBreak/>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11588" w:type="dxa"/>
            <w:gridSpan w:val="7"/>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12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bookmarkStart w:id="1" w:name="_Hlk172120532"/>
            <w:r w:rsidRPr="00B07DB8">
              <w:t>–</w:t>
            </w:r>
            <w:bookmarkEnd w:id="1"/>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stosuje poznane słownictwo z rozdziału </w:t>
            </w:r>
            <w:proofErr w:type="spellStart"/>
            <w:r>
              <w:rPr>
                <w:rFonts w:ascii="Arial" w:hAnsi="Arial" w:cs="Arial"/>
                <w:i/>
                <w:sz w:val="16"/>
                <w:szCs w:val="16"/>
              </w:rPr>
              <w:t>Introduction</w:t>
            </w:r>
            <w:proofErr w:type="spellEnd"/>
            <w:r>
              <w:rPr>
                <w:rFonts w:ascii="Arial" w:hAnsi="Arial" w:cs="Arial"/>
                <w:sz w:val="16"/>
                <w:szCs w:val="16"/>
              </w:rPr>
              <w:t xml:space="preserve"> (w tym m.in. słownictwo związane z życiem osobistym, przymiotniki związane ze sportem, słownictwo związane z urządzaniem własnej przestrzeni oraz technologią i zrównoważonym rozwojem</w:t>
            </w:r>
            <w:r w:rsidRPr="0030303A">
              <w:rPr>
                <w:rFonts w:ascii="Arial" w:hAnsi="Arial" w:cs="Arial"/>
                <w:sz w:val="16"/>
                <w:szCs w:val="16"/>
              </w:rPr>
              <w:t>); bezbłędnie posługuje się czasami</w:t>
            </w:r>
            <w:r w:rsidRPr="0030303A">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r>
              <w:rPr>
                <w:rFonts w:ascii="Arial" w:hAnsi="Arial" w:cs="Arial"/>
                <w:i/>
                <w:sz w:val="16"/>
                <w:szCs w:val="16"/>
              </w:rPr>
              <w:t>,</w:t>
            </w:r>
            <w:r w:rsidRPr="004B5871">
              <w:rPr>
                <w:rFonts w:ascii="Arial" w:hAnsi="Arial" w:cs="Arial"/>
                <w:sz w:val="16"/>
                <w:szCs w:val="16"/>
              </w:rPr>
              <w:t>oraz</w:t>
            </w:r>
            <w:proofErr w:type="spellEnd"/>
            <w:r w:rsidRPr="004B5871">
              <w:rPr>
                <w:rFonts w:ascii="Arial" w:hAnsi="Arial" w:cs="Arial"/>
                <w:sz w:val="16"/>
                <w:szCs w:val="16"/>
              </w:rPr>
              <w:t xml:space="preserve"> k</w:t>
            </w:r>
            <w:r>
              <w:rPr>
                <w:rFonts w:ascii="Arial" w:hAnsi="Arial" w:cs="Arial"/>
                <w:sz w:val="16"/>
                <w:szCs w:val="16"/>
              </w:rPr>
              <w:t xml:space="preserve">onstrukcjami </w:t>
            </w:r>
            <w:proofErr w:type="spellStart"/>
            <w:r w:rsidRPr="00A424AA">
              <w:rPr>
                <w:rFonts w:ascii="Arial" w:hAnsi="Arial" w:cs="Arial"/>
                <w:i/>
                <w:sz w:val="16"/>
                <w:szCs w:val="16"/>
              </w:rPr>
              <w:t>would</w:t>
            </w:r>
            <w:proofErr w:type="spellEnd"/>
            <w:r w:rsidRPr="00A424AA">
              <w:rPr>
                <w:rFonts w:ascii="Arial" w:hAnsi="Arial" w:cs="Arial"/>
                <w:i/>
                <w:sz w:val="16"/>
                <w:szCs w:val="16"/>
              </w:rPr>
              <w:t xml:space="preserve"> / </w:t>
            </w:r>
            <w:proofErr w:type="spellStart"/>
            <w:r w:rsidRPr="00A424AA">
              <w:rPr>
                <w:rFonts w:ascii="Arial" w:hAnsi="Arial" w:cs="Arial"/>
                <w:i/>
                <w:sz w:val="16"/>
                <w:szCs w:val="16"/>
              </w:rPr>
              <w:t>used</w:t>
            </w:r>
            <w:proofErr w:type="spellEnd"/>
            <w:r w:rsidRPr="00A424AA">
              <w:rPr>
                <w:rFonts w:ascii="Arial" w:hAnsi="Arial" w:cs="Arial"/>
                <w:i/>
                <w:sz w:val="16"/>
                <w:szCs w:val="16"/>
              </w:rPr>
              <w:t xml:space="preserve"> to</w:t>
            </w:r>
            <w:r>
              <w:rPr>
                <w:rFonts w:ascii="Arial" w:hAnsi="Arial" w:cs="Arial"/>
                <w:i/>
                <w:sz w:val="16"/>
                <w:szCs w:val="16"/>
              </w:rPr>
              <w:t xml:space="preserve">, </w:t>
            </w:r>
            <w:r w:rsidRPr="008B480F">
              <w:rPr>
                <w:rFonts w:ascii="Arial" w:hAnsi="Arial" w:cs="Arial"/>
                <w:i/>
                <w:sz w:val="16"/>
                <w:szCs w:val="16"/>
              </w:rPr>
              <w:t xml:space="preserve">be / get </w:t>
            </w:r>
            <w:proofErr w:type="spellStart"/>
            <w:r w:rsidRPr="008B480F">
              <w:rPr>
                <w:rFonts w:ascii="Arial" w:hAnsi="Arial" w:cs="Arial"/>
                <w:i/>
                <w:sz w:val="16"/>
                <w:szCs w:val="16"/>
              </w:rPr>
              <w:t>used</w:t>
            </w:r>
            <w:proofErr w:type="spellEnd"/>
            <w:r w:rsidRPr="008B480F">
              <w:rPr>
                <w:rFonts w:ascii="Arial" w:hAnsi="Arial" w:cs="Arial"/>
                <w:i/>
                <w:sz w:val="16"/>
                <w:szCs w:val="16"/>
              </w:rPr>
              <w:t xml:space="preserve"> to</w:t>
            </w:r>
            <w:r w:rsidRPr="004B5871">
              <w:rPr>
                <w:rFonts w:ascii="Arial" w:hAnsi="Arial" w:cs="Arial"/>
                <w:i/>
                <w:sz w:val="16"/>
                <w:szCs w:val="16"/>
              </w:rPr>
              <w:t xml:space="preserve">; </w:t>
            </w:r>
            <w:r w:rsidRPr="004B5871">
              <w:rPr>
                <w:rFonts w:ascii="Arial" w:hAnsi="Arial" w:cs="Arial"/>
                <w:sz w:val="16"/>
                <w:szCs w:val="16"/>
              </w:rPr>
              <w:t xml:space="preserve">właściwie stosuje czasowniki modalne </w:t>
            </w:r>
            <w:proofErr w:type="spellStart"/>
            <w:r w:rsidRPr="004B5871">
              <w:rPr>
                <w:rFonts w:ascii="Arial" w:hAnsi="Arial" w:cs="Arial"/>
                <w:i/>
                <w:sz w:val="16"/>
                <w:szCs w:val="16"/>
              </w:rPr>
              <w:t>can</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may</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might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should</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need</w:t>
            </w:r>
            <w:proofErr w:type="spellEnd"/>
            <w:r w:rsidRPr="004B5871">
              <w:rPr>
                <w:rFonts w:ascii="Arial" w:hAnsi="Arial" w:cs="Arial"/>
                <w:i/>
                <w:sz w:val="16"/>
                <w:szCs w:val="16"/>
              </w:rPr>
              <w:t xml:space="preserve"> to, </w:t>
            </w:r>
            <w:proofErr w:type="spellStart"/>
            <w:r w:rsidRPr="004B5871">
              <w:rPr>
                <w:rFonts w:ascii="Arial" w:hAnsi="Arial" w:cs="Arial"/>
                <w:i/>
                <w:sz w:val="16"/>
                <w:szCs w:val="16"/>
              </w:rPr>
              <w:t>must</w:t>
            </w:r>
            <w:proofErr w:type="spellEnd"/>
            <w:r w:rsidRPr="004B5871">
              <w:rPr>
                <w:rFonts w:ascii="Arial" w:hAnsi="Arial" w:cs="Arial"/>
                <w:i/>
                <w:sz w:val="16"/>
                <w:szCs w:val="16"/>
              </w:rPr>
              <w:t xml:space="preserve">, be </w:t>
            </w:r>
            <w:proofErr w:type="spellStart"/>
            <w:r w:rsidRPr="004B5871">
              <w:rPr>
                <w:rFonts w:ascii="Arial" w:hAnsi="Arial" w:cs="Arial"/>
                <w:i/>
                <w:sz w:val="16"/>
                <w:szCs w:val="16"/>
              </w:rPr>
              <w:t>able</w:t>
            </w:r>
            <w:proofErr w:type="spellEnd"/>
            <w:r w:rsidRPr="004B5871">
              <w:rPr>
                <w:rFonts w:ascii="Arial" w:hAnsi="Arial" w:cs="Arial"/>
                <w:i/>
                <w:sz w:val="16"/>
                <w:szCs w:val="16"/>
              </w:rPr>
              <w:t xml:space="preserve"> to, be </w:t>
            </w:r>
            <w:proofErr w:type="spellStart"/>
            <w:r w:rsidRPr="004B5871">
              <w:rPr>
                <w:rFonts w:ascii="Arial" w:hAnsi="Arial" w:cs="Arial"/>
                <w:i/>
                <w:sz w:val="16"/>
                <w:szCs w:val="16"/>
              </w:rPr>
              <w:t>supposed</w:t>
            </w:r>
            <w:proofErr w:type="spellEnd"/>
            <w:r w:rsidRPr="004B5871">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oraz </w:t>
            </w:r>
            <w:r w:rsidRPr="004B5871">
              <w:rPr>
                <w:rFonts w:ascii="Arial" w:hAnsi="Arial" w:cs="Arial"/>
                <w:color w:val="000000"/>
                <w:sz w:val="16"/>
                <w:szCs w:val="16"/>
              </w:rPr>
              <w:t>porównania z</w:t>
            </w:r>
            <w:r>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proofErr w:type="spellStart"/>
            <w:r w:rsidRPr="004B5871">
              <w:rPr>
                <w:rFonts w:ascii="Arial" w:hAnsi="Arial" w:cs="Arial"/>
                <w:color w:val="000000"/>
                <w:sz w:val="16"/>
                <w:szCs w:val="16"/>
              </w:rPr>
              <w:t>or</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not</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-er and </w:t>
            </w:r>
            <w:r w:rsidRPr="004B5871">
              <w:rPr>
                <w:rFonts w:ascii="Arial" w:hAnsi="Arial" w:cs="Arial"/>
                <w:color w:val="000000"/>
                <w:sz w:val="16"/>
                <w:szCs w:val="16"/>
              </w:rPr>
              <w:t xml:space="preserve">… </w:t>
            </w:r>
            <w:r w:rsidRPr="004B5871">
              <w:rPr>
                <w:rFonts w:ascii="Arial" w:hAnsi="Arial" w:cs="Arial"/>
                <w:i/>
                <w:iCs/>
                <w:color w:val="000000"/>
                <w:sz w:val="16"/>
                <w:szCs w:val="16"/>
              </w:rPr>
              <w:t>-er</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and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w:t>
            </w:r>
            <w:r w:rsidRPr="004B5871">
              <w:rPr>
                <w:rFonts w:ascii="Arial" w:hAnsi="Arial" w:cs="Arial"/>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w:t>
            </w:r>
            <w:r>
              <w:rPr>
                <w:rFonts w:ascii="Arial" w:hAnsi="Arial" w:cs="Arial"/>
                <w:i/>
                <w:color w:val="000000"/>
                <w:sz w:val="16"/>
                <w:szCs w:val="16"/>
              </w:rPr>
              <w:t xml:space="preserve"> </w:t>
            </w:r>
            <w:r w:rsidRPr="004B5871">
              <w:rPr>
                <w:rFonts w:ascii="Arial" w:hAnsi="Arial" w:cs="Arial"/>
                <w:i/>
                <w:iCs/>
                <w:color w:val="000000"/>
                <w:sz w:val="16"/>
                <w:szCs w:val="16"/>
              </w:rPr>
              <w:t xml:space="preserve">less and less </w:t>
            </w:r>
            <w:r w:rsidRPr="004B5871">
              <w:rPr>
                <w:rFonts w:ascii="Arial" w:hAnsi="Arial" w:cs="Arial"/>
                <w:i/>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slightly</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 bit, a </w:t>
            </w:r>
            <w:proofErr w:type="spellStart"/>
            <w:r w:rsidRPr="004B5871">
              <w:rPr>
                <w:rFonts w:ascii="Arial" w:hAnsi="Arial" w:cs="Arial"/>
                <w:i/>
                <w:iCs/>
                <w:color w:val="000000"/>
                <w:sz w:val="16"/>
                <w:szCs w:val="16"/>
              </w:rPr>
              <w:t>little</w:t>
            </w:r>
            <w:proofErr w:type="spellEnd"/>
            <w:r w:rsidRPr="004B5871">
              <w:rPr>
                <w:rFonts w:ascii="Arial" w:hAnsi="Arial" w:cs="Arial"/>
                <w:i/>
                <w:iCs/>
                <w:color w:val="000000"/>
                <w:sz w:val="16"/>
                <w:szCs w:val="16"/>
              </w:rPr>
              <w:t>, a lot</w:t>
            </w:r>
            <w:r w:rsidRPr="004B5871">
              <w:rPr>
                <w:rFonts w:ascii="Arial" w:hAnsi="Arial" w:cs="Arial"/>
                <w:color w:val="000000"/>
                <w:sz w:val="16"/>
                <w:szCs w:val="16"/>
              </w:rPr>
              <w:t xml:space="preserve">, </w:t>
            </w:r>
            <w:r w:rsidRPr="004B5871">
              <w:rPr>
                <w:rFonts w:ascii="Arial" w:hAnsi="Arial" w:cs="Arial"/>
                <w:i/>
                <w:iCs/>
                <w:color w:val="000000"/>
                <w:sz w:val="16"/>
                <w:szCs w:val="16"/>
              </w:rPr>
              <w:t>far, much</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equally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just</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not </w:t>
            </w:r>
            <w:proofErr w:type="spellStart"/>
            <w:r w:rsidRPr="004B5871">
              <w:rPr>
                <w:rFonts w:ascii="Arial" w:hAnsi="Arial" w:cs="Arial"/>
                <w:i/>
                <w:iCs/>
                <w:color w:val="000000"/>
                <w:sz w:val="16"/>
                <w:szCs w:val="16"/>
              </w:rPr>
              <w:t>quite</w:t>
            </w:r>
            <w:proofErr w:type="spellEnd"/>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nearly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almost</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nowhere</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near</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nothing</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like</w:t>
            </w:r>
            <w:proofErr w:type="spellEnd"/>
            <w:r w:rsidRPr="004B5871">
              <w:rPr>
                <w:rFonts w:ascii="Arial" w:hAnsi="Arial" w:cs="Arial"/>
                <w:sz w:val="16"/>
                <w:szCs w:val="16"/>
              </w:rPr>
              <w:t>.</w:t>
            </w:r>
          </w:p>
        </w:tc>
        <w:tc>
          <w:tcPr>
            <w:tcW w:w="2268" w:type="dxa"/>
            <w:tcBorders>
              <w:top w:val="single" w:sz="8" w:space="0" w:color="000000"/>
              <w:left w:val="single" w:sz="6" w:space="0" w:color="000000"/>
              <w:bottom w:val="single" w:sz="8" w:space="0" w:color="000000"/>
            </w:tcBorders>
            <w:shd w:val="clear" w:color="auto" w:fill="auto"/>
          </w:tcPr>
          <w:p w:rsidR="003E7682" w:rsidRPr="004B5871" w:rsidRDefault="003E7682" w:rsidP="008C3522">
            <w:pPr>
              <w:spacing w:before="60" w:after="60" w:line="240" w:lineRule="auto"/>
              <w:rPr>
                <w:rFonts w:ascii="Arial" w:hAnsi="Arial" w:cs="Arial"/>
                <w:sz w:val="16"/>
                <w:szCs w:val="16"/>
              </w:rPr>
            </w:pPr>
            <w:r>
              <w:rPr>
                <w:rFonts w:ascii="Arial" w:hAnsi="Arial" w:cs="Arial"/>
                <w:sz w:val="16"/>
                <w:szCs w:val="16"/>
              </w:rPr>
              <w:t xml:space="preserve">Uczeń poprawnie lub niemal poprawnie stosuje poznane słownictwo z rozdziału </w:t>
            </w:r>
            <w:proofErr w:type="spellStart"/>
            <w:r>
              <w:rPr>
                <w:rFonts w:ascii="Arial" w:hAnsi="Arial" w:cs="Arial"/>
                <w:i/>
                <w:sz w:val="16"/>
                <w:szCs w:val="16"/>
              </w:rPr>
              <w:t>Introduction</w:t>
            </w:r>
            <w:proofErr w:type="spellEnd"/>
            <w:r>
              <w:rPr>
                <w:rFonts w:ascii="Arial" w:hAnsi="Arial" w:cs="Arial"/>
                <w:sz w:val="16"/>
                <w:szCs w:val="16"/>
              </w:rPr>
              <w:t xml:space="preserve"> (w tym m.in. słownictwo związane z życiem osobistym, przymiotniki związane ze sportem, słownictwo związane z urządzaniem własnej przestrzeni oraz technologią i zrównoważonym rozwojem</w:t>
            </w:r>
            <w:r w:rsidRPr="0030303A">
              <w:rPr>
                <w:rFonts w:ascii="Arial" w:hAnsi="Arial" w:cs="Arial"/>
                <w:sz w:val="16"/>
                <w:szCs w:val="16"/>
              </w:rPr>
              <w:t xml:space="preserve">); </w:t>
            </w:r>
            <w:r>
              <w:rPr>
                <w:rFonts w:ascii="Arial" w:hAnsi="Arial" w:cs="Arial"/>
                <w:sz w:val="16"/>
                <w:szCs w:val="16"/>
              </w:rPr>
              <w:t xml:space="preserve">poprawnie lub niemal poprawnie </w:t>
            </w:r>
            <w:r w:rsidRPr="0030303A">
              <w:rPr>
                <w:rFonts w:ascii="Arial" w:hAnsi="Arial" w:cs="Arial"/>
                <w:sz w:val="16"/>
                <w:szCs w:val="16"/>
              </w:rPr>
              <w:t>posługuje się czasami</w:t>
            </w:r>
            <w:r w:rsidRPr="0030303A">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r>
              <w:rPr>
                <w:rFonts w:ascii="Arial" w:hAnsi="Arial" w:cs="Arial"/>
                <w:i/>
                <w:sz w:val="16"/>
                <w:szCs w:val="16"/>
              </w:rPr>
              <w:t>,</w:t>
            </w:r>
            <w:r w:rsidRPr="004B5871">
              <w:rPr>
                <w:rFonts w:ascii="Arial" w:hAnsi="Arial" w:cs="Arial"/>
                <w:sz w:val="16"/>
                <w:szCs w:val="16"/>
              </w:rPr>
              <w:t>oraz</w:t>
            </w:r>
            <w:proofErr w:type="spellEnd"/>
            <w:r w:rsidRPr="004B5871">
              <w:rPr>
                <w:rFonts w:ascii="Arial" w:hAnsi="Arial" w:cs="Arial"/>
                <w:sz w:val="16"/>
                <w:szCs w:val="16"/>
              </w:rPr>
              <w:t xml:space="preserve"> k</w:t>
            </w:r>
            <w:r>
              <w:rPr>
                <w:rFonts w:ascii="Arial" w:hAnsi="Arial" w:cs="Arial"/>
                <w:sz w:val="16"/>
                <w:szCs w:val="16"/>
              </w:rPr>
              <w:t xml:space="preserve">onstrukcjami </w:t>
            </w:r>
            <w:proofErr w:type="spellStart"/>
            <w:r w:rsidRPr="00A424AA">
              <w:rPr>
                <w:rFonts w:ascii="Arial" w:hAnsi="Arial" w:cs="Arial"/>
                <w:i/>
                <w:sz w:val="16"/>
                <w:szCs w:val="16"/>
              </w:rPr>
              <w:t>would</w:t>
            </w:r>
            <w:proofErr w:type="spellEnd"/>
            <w:r w:rsidRPr="00A424AA">
              <w:rPr>
                <w:rFonts w:ascii="Arial" w:hAnsi="Arial" w:cs="Arial"/>
                <w:i/>
                <w:sz w:val="16"/>
                <w:szCs w:val="16"/>
              </w:rPr>
              <w:t xml:space="preserve"> / </w:t>
            </w:r>
            <w:proofErr w:type="spellStart"/>
            <w:r w:rsidRPr="00A424AA">
              <w:rPr>
                <w:rFonts w:ascii="Arial" w:hAnsi="Arial" w:cs="Arial"/>
                <w:i/>
                <w:sz w:val="16"/>
                <w:szCs w:val="16"/>
              </w:rPr>
              <w:t>used</w:t>
            </w:r>
            <w:proofErr w:type="spellEnd"/>
            <w:r w:rsidRPr="00A424AA">
              <w:rPr>
                <w:rFonts w:ascii="Arial" w:hAnsi="Arial" w:cs="Arial"/>
                <w:i/>
                <w:sz w:val="16"/>
                <w:szCs w:val="16"/>
              </w:rPr>
              <w:t xml:space="preserve"> to</w:t>
            </w:r>
            <w:r>
              <w:rPr>
                <w:rFonts w:ascii="Arial" w:hAnsi="Arial" w:cs="Arial"/>
                <w:i/>
                <w:sz w:val="16"/>
                <w:szCs w:val="16"/>
              </w:rPr>
              <w:t xml:space="preserve">, </w:t>
            </w:r>
            <w:r w:rsidRPr="008B480F">
              <w:rPr>
                <w:rFonts w:ascii="Arial" w:hAnsi="Arial" w:cs="Arial"/>
                <w:i/>
                <w:sz w:val="16"/>
                <w:szCs w:val="16"/>
              </w:rPr>
              <w:t xml:space="preserve">be / get </w:t>
            </w:r>
            <w:proofErr w:type="spellStart"/>
            <w:r w:rsidRPr="008B480F">
              <w:rPr>
                <w:rFonts w:ascii="Arial" w:hAnsi="Arial" w:cs="Arial"/>
                <w:i/>
                <w:sz w:val="16"/>
                <w:szCs w:val="16"/>
              </w:rPr>
              <w:t>used</w:t>
            </w:r>
            <w:proofErr w:type="spellEnd"/>
            <w:r w:rsidRPr="008B480F">
              <w:rPr>
                <w:rFonts w:ascii="Arial" w:hAnsi="Arial" w:cs="Arial"/>
                <w:i/>
                <w:sz w:val="16"/>
                <w:szCs w:val="16"/>
              </w:rPr>
              <w:t xml:space="preserve"> to</w:t>
            </w:r>
            <w:r w:rsidRPr="004B5871">
              <w:rPr>
                <w:rFonts w:ascii="Arial" w:hAnsi="Arial" w:cs="Arial"/>
                <w:i/>
                <w:sz w:val="16"/>
                <w:szCs w:val="16"/>
              </w:rPr>
              <w:t xml:space="preserve">; </w:t>
            </w:r>
            <w:r w:rsidRPr="004B5871">
              <w:rPr>
                <w:rFonts w:ascii="Arial" w:hAnsi="Arial" w:cs="Arial"/>
                <w:sz w:val="16"/>
                <w:szCs w:val="16"/>
              </w:rPr>
              <w:t xml:space="preserve">właściwie stosuje czasowniki modalne </w:t>
            </w:r>
            <w:proofErr w:type="spellStart"/>
            <w:r w:rsidRPr="004B5871">
              <w:rPr>
                <w:rFonts w:ascii="Arial" w:hAnsi="Arial" w:cs="Arial"/>
                <w:i/>
                <w:sz w:val="16"/>
                <w:szCs w:val="16"/>
              </w:rPr>
              <w:t>can</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may</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might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should</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need</w:t>
            </w:r>
            <w:proofErr w:type="spellEnd"/>
            <w:r w:rsidRPr="004B5871">
              <w:rPr>
                <w:rFonts w:ascii="Arial" w:hAnsi="Arial" w:cs="Arial"/>
                <w:i/>
                <w:sz w:val="16"/>
                <w:szCs w:val="16"/>
              </w:rPr>
              <w:t xml:space="preserve"> to, </w:t>
            </w:r>
            <w:proofErr w:type="spellStart"/>
            <w:r w:rsidRPr="004B5871">
              <w:rPr>
                <w:rFonts w:ascii="Arial" w:hAnsi="Arial" w:cs="Arial"/>
                <w:i/>
                <w:sz w:val="16"/>
                <w:szCs w:val="16"/>
              </w:rPr>
              <w:t>must</w:t>
            </w:r>
            <w:proofErr w:type="spellEnd"/>
            <w:r w:rsidRPr="004B5871">
              <w:rPr>
                <w:rFonts w:ascii="Arial" w:hAnsi="Arial" w:cs="Arial"/>
                <w:i/>
                <w:sz w:val="16"/>
                <w:szCs w:val="16"/>
              </w:rPr>
              <w:t xml:space="preserve">, be </w:t>
            </w:r>
            <w:proofErr w:type="spellStart"/>
            <w:r w:rsidRPr="004B5871">
              <w:rPr>
                <w:rFonts w:ascii="Arial" w:hAnsi="Arial" w:cs="Arial"/>
                <w:i/>
                <w:sz w:val="16"/>
                <w:szCs w:val="16"/>
              </w:rPr>
              <w:t>able</w:t>
            </w:r>
            <w:proofErr w:type="spellEnd"/>
            <w:r w:rsidRPr="004B5871">
              <w:rPr>
                <w:rFonts w:ascii="Arial" w:hAnsi="Arial" w:cs="Arial"/>
                <w:i/>
                <w:sz w:val="16"/>
                <w:szCs w:val="16"/>
              </w:rPr>
              <w:t xml:space="preserve"> to, be </w:t>
            </w:r>
            <w:proofErr w:type="spellStart"/>
            <w:r w:rsidRPr="004B5871">
              <w:rPr>
                <w:rFonts w:ascii="Arial" w:hAnsi="Arial" w:cs="Arial"/>
                <w:i/>
                <w:sz w:val="16"/>
                <w:szCs w:val="16"/>
              </w:rPr>
              <w:t>supposed</w:t>
            </w:r>
            <w:proofErr w:type="spellEnd"/>
            <w:r w:rsidRPr="004B5871">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oraz </w:t>
            </w:r>
            <w:r w:rsidRPr="004B5871">
              <w:rPr>
                <w:rFonts w:ascii="Arial" w:hAnsi="Arial" w:cs="Arial"/>
                <w:color w:val="000000"/>
                <w:sz w:val="16"/>
                <w:szCs w:val="16"/>
              </w:rPr>
              <w:t>porównania z</w:t>
            </w:r>
            <w:r>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proofErr w:type="spellStart"/>
            <w:r w:rsidRPr="004B5871">
              <w:rPr>
                <w:rFonts w:ascii="Arial" w:hAnsi="Arial" w:cs="Arial"/>
                <w:color w:val="000000"/>
                <w:sz w:val="16"/>
                <w:szCs w:val="16"/>
              </w:rPr>
              <w:t>or</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not</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-er and </w:t>
            </w:r>
            <w:r w:rsidRPr="004B5871">
              <w:rPr>
                <w:rFonts w:ascii="Arial" w:hAnsi="Arial" w:cs="Arial"/>
                <w:color w:val="000000"/>
                <w:sz w:val="16"/>
                <w:szCs w:val="16"/>
              </w:rPr>
              <w:t xml:space="preserve">… </w:t>
            </w:r>
            <w:r w:rsidRPr="004B5871">
              <w:rPr>
                <w:rFonts w:ascii="Arial" w:hAnsi="Arial" w:cs="Arial"/>
                <w:i/>
                <w:iCs/>
                <w:color w:val="000000"/>
                <w:sz w:val="16"/>
                <w:szCs w:val="16"/>
              </w:rPr>
              <w:t>-er</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and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w:t>
            </w:r>
            <w:r w:rsidRPr="004B5871">
              <w:rPr>
                <w:rFonts w:ascii="Arial" w:hAnsi="Arial" w:cs="Arial"/>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w:t>
            </w:r>
            <w:r>
              <w:rPr>
                <w:rFonts w:ascii="Arial" w:hAnsi="Arial" w:cs="Arial"/>
                <w:i/>
                <w:color w:val="000000"/>
                <w:sz w:val="16"/>
                <w:szCs w:val="16"/>
              </w:rPr>
              <w:t xml:space="preserve"> </w:t>
            </w:r>
            <w:r w:rsidRPr="004B5871">
              <w:rPr>
                <w:rFonts w:ascii="Arial" w:hAnsi="Arial" w:cs="Arial"/>
                <w:i/>
                <w:iCs/>
                <w:color w:val="000000"/>
                <w:sz w:val="16"/>
                <w:szCs w:val="16"/>
              </w:rPr>
              <w:t xml:space="preserve">less and less </w:t>
            </w:r>
            <w:r w:rsidRPr="004B5871">
              <w:rPr>
                <w:rFonts w:ascii="Arial" w:hAnsi="Arial" w:cs="Arial"/>
                <w:i/>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slightly</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 bit, a </w:t>
            </w:r>
            <w:proofErr w:type="spellStart"/>
            <w:r w:rsidRPr="004B5871">
              <w:rPr>
                <w:rFonts w:ascii="Arial" w:hAnsi="Arial" w:cs="Arial"/>
                <w:i/>
                <w:iCs/>
                <w:color w:val="000000"/>
                <w:sz w:val="16"/>
                <w:szCs w:val="16"/>
              </w:rPr>
              <w:t>little</w:t>
            </w:r>
            <w:proofErr w:type="spellEnd"/>
            <w:r w:rsidRPr="004B5871">
              <w:rPr>
                <w:rFonts w:ascii="Arial" w:hAnsi="Arial" w:cs="Arial"/>
                <w:i/>
                <w:iCs/>
                <w:color w:val="000000"/>
                <w:sz w:val="16"/>
                <w:szCs w:val="16"/>
              </w:rPr>
              <w:t>, a lot</w:t>
            </w:r>
            <w:r w:rsidRPr="004B5871">
              <w:rPr>
                <w:rFonts w:ascii="Arial" w:hAnsi="Arial" w:cs="Arial"/>
                <w:color w:val="000000"/>
                <w:sz w:val="16"/>
                <w:szCs w:val="16"/>
              </w:rPr>
              <w:t xml:space="preserve">, </w:t>
            </w:r>
            <w:r w:rsidRPr="004B5871">
              <w:rPr>
                <w:rFonts w:ascii="Arial" w:hAnsi="Arial" w:cs="Arial"/>
                <w:i/>
                <w:iCs/>
                <w:color w:val="000000"/>
                <w:sz w:val="16"/>
                <w:szCs w:val="16"/>
              </w:rPr>
              <w:t>far, much</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equally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just</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not </w:t>
            </w:r>
            <w:proofErr w:type="spellStart"/>
            <w:r w:rsidRPr="004B5871">
              <w:rPr>
                <w:rFonts w:ascii="Arial" w:hAnsi="Arial" w:cs="Arial"/>
                <w:i/>
                <w:iCs/>
                <w:color w:val="000000"/>
                <w:sz w:val="16"/>
                <w:szCs w:val="16"/>
              </w:rPr>
              <w:t>quite</w:t>
            </w:r>
            <w:proofErr w:type="spellEnd"/>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nearly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almost</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nowhere</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near</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nothing</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like</w:t>
            </w:r>
            <w:proofErr w:type="spellEnd"/>
            <w:r w:rsidRPr="004B5871">
              <w:rPr>
                <w:rFonts w:ascii="Arial" w:hAnsi="Arial" w:cs="Arial"/>
                <w:sz w:val="16"/>
                <w:szCs w:val="16"/>
              </w:rPr>
              <w:t>.</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popełniając nieliczne błędy, stosuje poznane słownictwo z</w:t>
            </w:r>
            <w:r>
              <w:rPr>
                <w:rFonts w:ascii="Arial" w:hAnsi="Arial" w:cs="Arial"/>
                <w:i/>
                <w:sz w:val="16"/>
                <w:szCs w:val="16"/>
              </w:rPr>
              <w:t xml:space="preserve"> </w:t>
            </w:r>
            <w:r>
              <w:rPr>
                <w:rFonts w:ascii="Arial" w:hAnsi="Arial" w:cs="Arial"/>
                <w:sz w:val="16"/>
                <w:szCs w:val="16"/>
              </w:rPr>
              <w:t xml:space="preserve">rozdziału </w:t>
            </w:r>
            <w:proofErr w:type="spellStart"/>
            <w:r>
              <w:rPr>
                <w:rFonts w:ascii="Arial" w:hAnsi="Arial" w:cs="Arial"/>
                <w:i/>
                <w:sz w:val="16"/>
                <w:szCs w:val="16"/>
              </w:rPr>
              <w:t>Introduction</w:t>
            </w:r>
            <w:proofErr w:type="spellEnd"/>
            <w:r>
              <w:rPr>
                <w:rFonts w:ascii="Arial" w:hAnsi="Arial" w:cs="Arial"/>
                <w:sz w:val="16"/>
                <w:szCs w:val="16"/>
              </w:rPr>
              <w:t xml:space="preserve"> (w tym m.in. słownictwo związane z życiem osobistym, przymiotniki związane ze sportem, słownictwo związane z urządzaniem własnej przestrzeni oraz technologią i zrównoważonym rozwojem); na ogół poprawnie posługuje się czasami</w:t>
            </w:r>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r>
              <w:rPr>
                <w:rFonts w:ascii="Arial" w:hAnsi="Arial" w:cs="Arial"/>
                <w:i/>
                <w:sz w:val="16"/>
                <w:szCs w:val="16"/>
              </w:rPr>
              <w:t>,</w:t>
            </w:r>
            <w:r w:rsidRPr="004B5871">
              <w:rPr>
                <w:rFonts w:ascii="Arial" w:hAnsi="Arial" w:cs="Arial"/>
                <w:sz w:val="16"/>
                <w:szCs w:val="16"/>
              </w:rPr>
              <w:t>oraz</w:t>
            </w:r>
            <w:proofErr w:type="spellEnd"/>
            <w:r w:rsidRPr="004B5871">
              <w:rPr>
                <w:rFonts w:ascii="Arial" w:hAnsi="Arial" w:cs="Arial"/>
                <w:sz w:val="16"/>
                <w:szCs w:val="16"/>
              </w:rPr>
              <w:t xml:space="preserve"> k</w:t>
            </w:r>
            <w:r>
              <w:rPr>
                <w:rFonts w:ascii="Arial" w:hAnsi="Arial" w:cs="Arial"/>
                <w:sz w:val="16"/>
                <w:szCs w:val="16"/>
              </w:rPr>
              <w:t xml:space="preserve">onstrukcjami </w:t>
            </w:r>
            <w:proofErr w:type="spellStart"/>
            <w:r w:rsidRPr="00A424AA">
              <w:rPr>
                <w:rFonts w:ascii="Arial" w:hAnsi="Arial" w:cs="Arial"/>
                <w:i/>
                <w:sz w:val="16"/>
                <w:szCs w:val="16"/>
              </w:rPr>
              <w:t>would</w:t>
            </w:r>
            <w:proofErr w:type="spellEnd"/>
            <w:r w:rsidRPr="00A424AA">
              <w:rPr>
                <w:rFonts w:ascii="Arial" w:hAnsi="Arial" w:cs="Arial"/>
                <w:i/>
                <w:sz w:val="16"/>
                <w:szCs w:val="16"/>
              </w:rPr>
              <w:t xml:space="preserve"> / </w:t>
            </w:r>
            <w:proofErr w:type="spellStart"/>
            <w:r w:rsidRPr="00A424AA">
              <w:rPr>
                <w:rFonts w:ascii="Arial" w:hAnsi="Arial" w:cs="Arial"/>
                <w:i/>
                <w:sz w:val="16"/>
                <w:szCs w:val="16"/>
              </w:rPr>
              <w:t>used</w:t>
            </w:r>
            <w:proofErr w:type="spellEnd"/>
            <w:r w:rsidRPr="00A424AA">
              <w:rPr>
                <w:rFonts w:ascii="Arial" w:hAnsi="Arial" w:cs="Arial"/>
                <w:i/>
                <w:sz w:val="16"/>
                <w:szCs w:val="16"/>
              </w:rPr>
              <w:t xml:space="preserve"> to</w:t>
            </w:r>
            <w:r>
              <w:rPr>
                <w:rFonts w:ascii="Arial" w:hAnsi="Arial" w:cs="Arial"/>
                <w:i/>
                <w:sz w:val="16"/>
                <w:szCs w:val="16"/>
              </w:rPr>
              <w:t xml:space="preserve">, </w:t>
            </w:r>
            <w:r w:rsidRPr="008B480F">
              <w:rPr>
                <w:rFonts w:ascii="Arial" w:hAnsi="Arial" w:cs="Arial"/>
                <w:i/>
                <w:sz w:val="16"/>
                <w:szCs w:val="16"/>
              </w:rPr>
              <w:t xml:space="preserve">be / get </w:t>
            </w:r>
            <w:proofErr w:type="spellStart"/>
            <w:r w:rsidRPr="008B480F">
              <w:rPr>
                <w:rFonts w:ascii="Arial" w:hAnsi="Arial" w:cs="Arial"/>
                <w:i/>
                <w:sz w:val="16"/>
                <w:szCs w:val="16"/>
              </w:rPr>
              <w:t>used</w:t>
            </w:r>
            <w:proofErr w:type="spellEnd"/>
            <w:r w:rsidRPr="008B480F">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właściwie stosuje </w:t>
            </w:r>
            <w:r w:rsidRPr="004B5871">
              <w:rPr>
                <w:rFonts w:ascii="Arial" w:hAnsi="Arial" w:cs="Arial"/>
                <w:sz w:val="16"/>
                <w:szCs w:val="16"/>
              </w:rPr>
              <w:t xml:space="preserve">czasowniki modalne </w:t>
            </w:r>
            <w:proofErr w:type="spellStart"/>
            <w:r w:rsidRPr="004B5871">
              <w:rPr>
                <w:rFonts w:ascii="Arial" w:hAnsi="Arial" w:cs="Arial"/>
                <w:i/>
                <w:sz w:val="16"/>
                <w:szCs w:val="16"/>
              </w:rPr>
              <w:t>can</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may</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might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should</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need</w:t>
            </w:r>
            <w:proofErr w:type="spellEnd"/>
            <w:r w:rsidRPr="004B5871">
              <w:rPr>
                <w:rFonts w:ascii="Arial" w:hAnsi="Arial" w:cs="Arial"/>
                <w:i/>
                <w:sz w:val="16"/>
                <w:szCs w:val="16"/>
              </w:rPr>
              <w:t xml:space="preserve"> to, </w:t>
            </w:r>
            <w:proofErr w:type="spellStart"/>
            <w:r w:rsidRPr="004B5871">
              <w:rPr>
                <w:rFonts w:ascii="Arial" w:hAnsi="Arial" w:cs="Arial"/>
                <w:i/>
                <w:sz w:val="16"/>
                <w:szCs w:val="16"/>
              </w:rPr>
              <w:t>must</w:t>
            </w:r>
            <w:proofErr w:type="spellEnd"/>
            <w:r w:rsidRPr="004B5871">
              <w:rPr>
                <w:rFonts w:ascii="Arial" w:hAnsi="Arial" w:cs="Arial"/>
                <w:i/>
                <w:sz w:val="16"/>
                <w:szCs w:val="16"/>
              </w:rPr>
              <w:t xml:space="preserve">, be </w:t>
            </w:r>
            <w:proofErr w:type="spellStart"/>
            <w:r w:rsidRPr="004B5871">
              <w:rPr>
                <w:rFonts w:ascii="Arial" w:hAnsi="Arial" w:cs="Arial"/>
                <w:i/>
                <w:sz w:val="16"/>
                <w:szCs w:val="16"/>
              </w:rPr>
              <w:t>able</w:t>
            </w:r>
            <w:proofErr w:type="spellEnd"/>
            <w:r w:rsidRPr="004B5871">
              <w:rPr>
                <w:rFonts w:ascii="Arial" w:hAnsi="Arial" w:cs="Arial"/>
                <w:i/>
                <w:sz w:val="16"/>
                <w:szCs w:val="16"/>
              </w:rPr>
              <w:t xml:space="preserve"> to, be </w:t>
            </w:r>
            <w:proofErr w:type="spellStart"/>
            <w:r w:rsidRPr="004B5871">
              <w:rPr>
                <w:rFonts w:ascii="Arial" w:hAnsi="Arial" w:cs="Arial"/>
                <w:i/>
                <w:sz w:val="16"/>
                <w:szCs w:val="16"/>
              </w:rPr>
              <w:t>supposed</w:t>
            </w:r>
            <w:proofErr w:type="spellEnd"/>
            <w:r w:rsidRPr="004B5871">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oraz </w:t>
            </w:r>
            <w:r w:rsidRPr="004B5871">
              <w:rPr>
                <w:rFonts w:ascii="Arial" w:hAnsi="Arial" w:cs="Arial"/>
                <w:color w:val="000000"/>
                <w:sz w:val="16"/>
                <w:szCs w:val="16"/>
              </w:rPr>
              <w:t>porównania z</w:t>
            </w:r>
            <w:r>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proofErr w:type="spellStart"/>
            <w:r w:rsidRPr="004B5871">
              <w:rPr>
                <w:rFonts w:ascii="Arial" w:hAnsi="Arial" w:cs="Arial"/>
                <w:color w:val="000000"/>
                <w:sz w:val="16"/>
                <w:szCs w:val="16"/>
              </w:rPr>
              <w:t>or</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not</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-er and </w:t>
            </w:r>
            <w:r w:rsidRPr="004B5871">
              <w:rPr>
                <w:rFonts w:ascii="Arial" w:hAnsi="Arial" w:cs="Arial"/>
                <w:color w:val="000000"/>
                <w:sz w:val="16"/>
                <w:szCs w:val="16"/>
              </w:rPr>
              <w:t xml:space="preserve">… </w:t>
            </w:r>
            <w:r w:rsidRPr="004B5871">
              <w:rPr>
                <w:rFonts w:ascii="Arial" w:hAnsi="Arial" w:cs="Arial"/>
                <w:i/>
                <w:iCs/>
                <w:color w:val="000000"/>
                <w:sz w:val="16"/>
                <w:szCs w:val="16"/>
              </w:rPr>
              <w:t>-er</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and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w:t>
            </w:r>
            <w:r w:rsidRPr="004B5871">
              <w:rPr>
                <w:rFonts w:ascii="Arial" w:hAnsi="Arial" w:cs="Arial"/>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w:t>
            </w:r>
            <w:r>
              <w:rPr>
                <w:rFonts w:ascii="Arial" w:hAnsi="Arial" w:cs="Arial"/>
                <w:i/>
                <w:color w:val="000000"/>
                <w:sz w:val="16"/>
                <w:szCs w:val="16"/>
              </w:rPr>
              <w:t xml:space="preserve"> </w:t>
            </w:r>
            <w:r w:rsidRPr="004B5871">
              <w:rPr>
                <w:rFonts w:ascii="Arial" w:hAnsi="Arial" w:cs="Arial"/>
                <w:i/>
                <w:iCs/>
                <w:color w:val="000000"/>
                <w:sz w:val="16"/>
                <w:szCs w:val="16"/>
              </w:rPr>
              <w:t xml:space="preserve">less and less </w:t>
            </w:r>
            <w:r w:rsidRPr="004B5871">
              <w:rPr>
                <w:rFonts w:ascii="Arial" w:hAnsi="Arial" w:cs="Arial"/>
                <w:i/>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slightly</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 bit, a </w:t>
            </w:r>
            <w:proofErr w:type="spellStart"/>
            <w:r w:rsidRPr="004B5871">
              <w:rPr>
                <w:rFonts w:ascii="Arial" w:hAnsi="Arial" w:cs="Arial"/>
                <w:i/>
                <w:iCs/>
                <w:color w:val="000000"/>
                <w:sz w:val="16"/>
                <w:szCs w:val="16"/>
              </w:rPr>
              <w:t>little</w:t>
            </w:r>
            <w:proofErr w:type="spellEnd"/>
            <w:r w:rsidRPr="004B5871">
              <w:rPr>
                <w:rFonts w:ascii="Arial" w:hAnsi="Arial" w:cs="Arial"/>
                <w:i/>
                <w:iCs/>
                <w:color w:val="000000"/>
                <w:sz w:val="16"/>
                <w:szCs w:val="16"/>
              </w:rPr>
              <w:t>, a lot</w:t>
            </w:r>
            <w:r w:rsidRPr="004B5871">
              <w:rPr>
                <w:rFonts w:ascii="Arial" w:hAnsi="Arial" w:cs="Arial"/>
                <w:color w:val="000000"/>
                <w:sz w:val="16"/>
                <w:szCs w:val="16"/>
              </w:rPr>
              <w:t xml:space="preserve">, </w:t>
            </w:r>
            <w:r w:rsidRPr="004B5871">
              <w:rPr>
                <w:rFonts w:ascii="Arial" w:hAnsi="Arial" w:cs="Arial"/>
                <w:i/>
                <w:iCs/>
                <w:color w:val="000000"/>
                <w:sz w:val="16"/>
                <w:szCs w:val="16"/>
              </w:rPr>
              <w:t>far, much</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equally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just</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not </w:t>
            </w:r>
            <w:proofErr w:type="spellStart"/>
            <w:r w:rsidRPr="004B5871">
              <w:rPr>
                <w:rFonts w:ascii="Arial" w:hAnsi="Arial" w:cs="Arial"/>
                <w:i/>
                <w:iCs/>
                <w:color w:val="000000"/>
                <w:sz w:val="16"/>
                <w:szCs w:val="16"/>
              </w:rPr>
              <w:t>quite</w:t>
            </w:r>
            <w:proofErr w:type="spellEnd"/>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nearly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almost</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nowhere</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near</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nothing</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like</w:t>
            </w:r>
            <w:proofErr w:type="spellEnd"/>
            <w:r>
              <w:rPr>
                <w:rFonts w:ascii="Arial" w:hAnsi="Arial" w:cs="Arial"/>
                <w:sz w:val="16"/>
                <w:szCs w:val="16"/>
              </w:rPr>
              <w:t>, popełniając nieliczne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popełniając liczne błędy, stosuje poznane słownictwo z rozdziału </w:t>
            </w:r>
            <w:proofErr w:type="spellStart"/>
            <w:r>
              <w:rPr>
                <w:rFonts w:ascii="Arial" w:hAnsi="Arial" w:cs="Arial"/>
                <w:i/>
                <w:sz w:val="16"/>
                <w:szCs w:val="16"/>
              </w:rPr>
              <w:t>Introduction</w:t>
            </w:r>
            <w:proofErr w:type="spellEnd"/>
            <w:r>
              <w:rPr>
                <w:rFonts w:ascii="Arial" w:hAnsi="Arial" w:cs="Arial"/>
                <w:sz w:val="16"/>
                <w:szCs w:val="16"/>
              </w:rPr>
              <w:t xml:space="preserve"> (w tym m.in. słownictwo związane z życiem osobistym, przymiotniki związane ze sportem, słownictwo związane z urządzaniem własnej przestrzeni oraz technologią i zrównoważonym rozwojem); nie zawsze poprawnie posługuje się czasami</w:t>
            </w:r>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r>
              <w:rPr>
                <w:rFonts w:ascii="Arial" w:hAnsi="Arial" w:cs="Arial"/>
                <w:i/>
                <w:sz w:val="16"/>
                <w:szCs w:val="16"/>
              </w:rPr>
              <w:t>,</w:t>
            </w:r>
            <w:r w:rsidRPr="004B5871">
              <w:rPr>
                <w:rFonts w:ascii="Arial" w:hAnsi="Arial" w:cs="Arial"/>
                <w:sz w:val="16"/>
                <w:szCs w:val="16"/>
              </w:rPr>
              <w:t>oraz</w:t>
            </w:r>
            <w:proofErr w:type="spellEnd"/>
            <w:r w:rsidRPr="004B5871">
              <w:rPr>
                <w:rFonts w:ascii="Arial" w:hAnsi="Arial" w:cs="Arial"/>
                <w:sz w:val="16"/>
                <w:szCs w:val="16"/>
              </w:rPr>
              <w:t xml:space="preserve"> k</w:t>
            </w:r>
            <w:r>
              <w:rPr>
                <w:rFonts w:ascii="Arial" w:hAnsi="Arial" w:cs="Arial"/>
                <w:sz w:val="16"/>
                <w:szCs w:val="16"/>
              </w:rPr>
              <w:t xml:space="preserve">onstrukcjami </w:t>
            </w:r>
            <w:proofErr w:type="spellStart"/>
            <w:r w:rsidRPr="00A424AA">
              <w:rPr>
                <w:rFonts w:ascii="Arial" w:hAnsi="Arial" w:cs="Arial"/>
                <w:i/>
                <w:sz w:val="16"/>
                <w:szCs w:val="16"/>
              </w:rPr>
              <w:t>would</w:t>
            </w:r>
            <w:proofErr w:type="spellEnd"/>
            <w:r w:rsidRPr="00A424AA">
              <w:rPr>
                <w:rFonts w:ascii="Arial" w:hAnsi="Arial" w:cs="Arial"/>
                <w:i/>
                <w:sz w:val="16"/>
                <w:szCs w:val="16"/>
              </w:rPr>
              <w:t xml:space="preserve"> / </w:t>
            </w:r>
            <w:proofErr w:type="spellStart"/>
            <w:r w:rsidRPr="00A424AA">
              <w:rPr>
                <w:rFonts w:ascii="Arial" w:hAnsi="Arial" w:cs="Arial"/>
                <w:i/>
                <w:sz w:val="16"/>
                <w:szCs w:val="16"/>
              </w:rPr>
              <w:t>used</w:t>
            </w:r>
            <w:proofErr w:type="spellEnd"/>
            <w:r w:rsidRPr="00A424AA">
              <w:rPr>
                <w:rFonts w:ascii="Arial" w:hAnsi="Arial" w:cs="Arial"/>
                <w:i/>
                <w:sz w:val="16"/>
                <w:szCs w:val="16"/>
              </w:rPr>
              <w:t xml:space="preserve"> to</w:t>
            </w:r>
            <w:r>
              <w:rPr>
                <w:rFonts w:ascii="Arial" w:hAnsi="Arial" w:cs="Arial"/>
                <w:i/>
                <w:sz w:val="16"/>
                <w:szCs w:val="16"/>
              </w:rPr>
              <w:t xml:space="preserve">, </w:t>
            </w:r>
            <w:r w:rsidRPr="008B480F">
              <w:rPr>
                <w:rFonts w:ascii="Arial" w:hAnsi="Arial" w:cs="Arial"/>
                <w:i/>
                <w:sz w:val="16"/>
                <w:szCs w:val="16"/>
              </w:rPr>
              <w:t xml:space="preserve">be / get </w:t>
            </w:r>
            <w:proofErr w:type="spellStart"/>
            <w:r w:rsidRPr="008B480F">
              <w:rPr>
                <w:rFonts w:ascii="Arial" w:hAnsi="Arial" w:cs="Arial"/>
                <w:i/>
                <w:sz w:val="16"/>
                <w:szCs w:val="16"/>
              </w:rPr>
              <w:t>used</w:t>
            </w:r>
            <w:proofErr w:type="spellEnd"/>
            <w:r w:rsidRPr="008B480F">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stosuje </w:t>
            </w:r>
            <w:r w:rsidRPr="004B5871">
              <w:rPr>
                <w:rFonts w:ascii="Arial" w:hAnsi="Arial" w:cs="Arial"/>
                <w:sz w:val="16"/>
                <w:szCs w:val="16"/>
              </w:rPr>
              <w:t xml:space="preserve">czasowniki modalne </w:t>
            </w:r>
            <w:proofErr w:type="spellStart"/>
            <w:r w:rsidRPr="004B5871">
              <w:rPr>
                <w:rFonts w:ascii="Arial" w:hAnsi="Arial" w:cs="Arial"/>
                <w:i/>
                <w:sz w:val="16"/>
                <w:szCs w:val="16"/>
              </w:rPr>
              <w:t>can</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may</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might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should</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need</w:t>
            </w:r>
            <w:proofErr w:type="spellEnd"/>
            <w:r w:rsidRPr="004B5871">
              <w:rPr>
                <w:rFonts w:ascii="Arial" w:hAnsi="Arial" w:cs="Arial"/>
                <w:i/>
                <w:sz w:val="16"/>
                <w:szCs w:val="16"/>
              </w:rPr>
              <w:t xml:space="preserve"> to, </w:t>
            </w:r>
            <w:proofErr w:type="spellStart"/>
            <w:r w:rsidRPr="004B5871">
              <w:rPr>
                <w:rFonts w:ascii="Arial" w:hAnsi="Arial" w:cs="Arial"/>
                <w:i/>
                <w:sz w:val="16"/>
                <w:szCs w:val="16"/>
              </w:rPr>
              <w:t>must</w:t>
            </w:r>
            <w:proofErr w:type="spellEnd"/>
            <w:r w:rsidRPr="004B5871">
              <w:rPr>
                <w:rFonts w:ascii="Arial" w:hAnsi="Arial" w:cs="Arial"/>
                <w:i/>
                <w:sz w:val="16"/>
                <w:szCs w:val="16"/>
              </w:rPr>
              <w:t xml:space="preserve">, be </w:t>
            </w:r>
            <w:proofErr w:type="spellStart"/>
            <w:r w:rsidRPr="004B5871">
              <w:rPr>
                <w:rFonts w:ascii="Arial" w:hAnsi="Arial" w:cs="Arial"/>
                <w:i/>
                <w:sz w:val="16"/>
                <w:szCs w:val="16"/>
              </w:rPr>
              <w:t>able</w:t>
            </w:r>
            <w:proofErr w:type="spellEnd"/>
            <w:r w:rsidRPr="004B5871">
              <w:rPr>
                <w:rFonts w:ascii="Arial" w:hAnsi="Arial" w:cs="Arial"/>
                <w:i/>
                <w:sz w:val="16"/>
                <w:szCs w:val="16"/>
              </w:rPr>
              <w:t xml:space="preserve"> to, be </w:t>
            </w:r>
            <w:proofErr w:type="spellStart"/>
            <w:r w:rsidRPr="004B5871">
              <w:rPr>
                <w:rFonts w:ascii="Arial" w:hAnsi="Arial" w:cs="Arial"/>
                <w:i/>
                <w:sz w:val="16"/>
                <w:szCs w:val="16"/>
              </w:rPr>
              <w:t>supposed</w:t>
            </w:r>
            <w:proofErr w:type="spellEnd"/>
            <w:r w:rsidRPr="004B5871">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oraz </w:t>
            </w:r>
            <w:r w:rsidRPr="004B5871">
              <w:rPr>
                <w:rFonts w:ascii="Arial" w:hAnsi="Arial" w:cs="Arial"/>
                <w:color w:val="000000"/>
                <w:sz w:val="16"/>
                <w:szCs w:val="16"/>
              </w:rPr>
              <w:t>porównania z</w:t>
            </w:r>
            <w:r>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proofErr w:type="spellStart"/>
            <w:r w:rsidRPr="004B5871">
              <w:rPr>
                <w:rFonts w:ascii="Arial" w:hAnsi="Arial" w:cs="Arial"/>
                <w:color w:val="000000"/>
                <w:sz w:val="16"/>
                <w:szCs w:val="16"/>
              </w:rPr>
              <w:t>or</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not</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-er and </w:t>
            </w:r>
            <w:r w:rsidRPr="004B5871">
              <w:rPr>
                <w:rFonts w:ascii="Arial" w:hAnsi="Arial" w:cs="Arial"/>
                <w:color w:val="000000"/>
                <w:sz w:val="16"/>
                <w:szCs w:val="16"/>
              </w:rPr>
              <w:t xml:space="preserve">… </w:t>
            </w:r>
            <w:r w:rsidRPr="004B5871">
              <w:rPr>
                <w:rFonts w:ascii="Arial" w:hAnsi="Arial" w:cs="Arial"/>
                <w:i/>
                <w:iCs/>
                <w:color w:val="000000"/>
                <w:sz w:val="16"/>
                <w:szCs w:val="16"/>
              </w:rPr>
              <w:t>-er</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and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w:t>
            </w:r>
            <w:r w:rsidRPr="004B5871">
              <w:rPr>
                <w:rFonts w:ascii="Arial" w:hAnsi="Arial" w:cs="Arial"/>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w:t>
            </w:r>
            <w:r>
              <w:rPr>
                <w:rFonts w:ascii="Arial" w:hAnsi="Arial" w:cs="Arial"/>
                <w:i/>
                <w:color w:val="000000"/>
                <w:sz w:val="16"/>
                <w:szCs w:val="16"/>
              </w:rPr>
              <w:t xml:space="preserve"> </w:t>
            </w:r>
            <w:r w:rsidRPr="004B5871">
              <w:rPr>
                <w:rFonts w:ascii="Arial" w:hAnsi="Arial" w:cs="Arial"/>
                <w:i/>
                <w:iCs/>
                <w:color w:val="000000"/>
                <w:sz w:val="16"/>
                <w:szCs w:val="16"/>
              </w:rPr>
              <w:t xml:space="preserve">less and less </w:t>
            </w:r>
            <w:r w:rsidRPr="004B5871">
              <w:rPr>
                <w:rFonts w:ascii="Arial" w:hAnsi="Arial" w:cs="Arial"/>
                <w:i/>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slightly</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 bit, a </w:t>
            </w:r>
            <w:proofErr w:type="spellStart"/>
            <w:r w:rsidRPr="004B5871">
              <w:rPr>
                <w:rFonts w:ascii="Arial" w:hAnsi="Arial" w:cs="Arial"/>
                <w:i/>
                <w:iCs/>
                <w:color w:val="000000"/>
                <w:sz w:val="16"/>
                <w:szCs w:val="16"/>
              </w:rPr>
              <w:t>little</w:t>
            </w:r>
            <w:proofErr w:type="spellEnd"/>
            <w:r w:rsidRPr="004B5871">
              <w:rPr>
                <w:rFonts w:ascii="Arial" w:hAnsi="Arial" w:cs="Arial"/>
                <w:i/>
                <w:iCs/>
                <w:color w:val="000000"/>
                <w:sz w:val="16"/>
                <w:szCs w:val="16"/>
              </w:rPr>
              <w:t>, a lot</w:t>
            </w:r>
            <w:r w:rsidRPr="004B5871">
              <w:rPr>
                <w:rFonts w:ascii="Arial" w:hAnsi="Arial" w:cs="Arial"/>
                <w:color w:val="000000"/>
                <w:sz w:val="16"/>
                <w:szCs w:val="16"/>
              </w:rPr>
              <w:t xml:space="preserve">, </w:t>
            </w:r>
            <w:r w:rsidRPr="004B5871">
              <w:rPr>
                <w:rFonts w:ascii="Arial" w:hAnsi="Arial" w:cs="Arial"/>
                <w:i/>
                <w:iCs/>
                <w:color w:val="000000"/>
                <w:sz w:val="16"/>
                <w:szCs w:val="16"/>
              </w:rPr>
              <w:t>far, much</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equally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just</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not </w:t>
            </w:r>
            <w:proofErr w:type="spellStart"/>
            <w:r w:rsidRPr="004B5871">
              <w:rPr>
                <w:rFonts w:ascii="Arial" w:hAnsi="Arial" w:cs="Arial"/>
                <w:i/>
                <w:iCs/>
                <w:color w:val="000000"/>
                <w:sz w:val="16"/>
                <w:szCs w:val="16"/>
              </w:rPr>
              <w:t>quite</w:t>
            </w:r>
            <w:proofErr w:type="spellEnd"/>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nearly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almost</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nowhere</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near</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nothing</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like</w:t>
            </w:r>
            <w:proofErr w:type="spellEnd"/>
            <w:r>
              <w:rPr>
                <w:rFonts w:ascii="Arial" w:hAnsi="Arial" w:cs="Arial"/>
                <w:sz w:val="16"/>
                <w:szCs w:val="16"/>
              </w:rPr>
              <w:t>,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posługuje się bardzo ograniczonym zakresem słownictwa z</w:t>
            </w:r>
            <w:r>
              <w:rPr>
                <w:rFonts w:ascii="Arial" w:hAnsi="Arial" w:cs="Arial"/>
                <w:i/>
                <w:sz w:val="16"/>
                <w:szCs w:val="16"/>
              </w:rPr>
              <w:t xml:space="preserve"> </w:t>
            </w:r>
            <w:r>
              <w:rPr>
                <w:rFonts w:ascii="Arial" w:hAnsi="Arial" w:cs="Arial"/>
                <w:sz w:val="16"/>
                <w:szCs w:val="16"/>
              </w:rPr>
              <w:t xml:space="preserve">rozdziału </w:t>
            </w:r>
            <w:proofErr w:type="spellStart"/>
            <w:r>
              <w:rPr>
                <w:rFonts w:ascii="Arial" w:hAnsi="Arial" w:cs="Arial"/>
                <w:i/>
                <w:sz w:val="16"/>
                <w:szCs w:val="16"/>
              </w:rPr>
              <w:t>Introduction</w:t>
            </w:r>
            <w:proofErr w:type="spellEnd"/>
            <w:r>
              <w:rPr>
                <w:rFonts w:ascii="Arial" w:hAnsi="Arial" w:cs="Arial"/>
                <w:sz w:val="16"/>
                <w:szCs w:val="16"/>
              </w:rPr>
              <w:t xml:space="preserve"> (w tym m.in. słownictwo związane z życiem osobistym, przymiotniki związane ze sportem, słownictwo związane z urządzaniem własnej przestrzeni oraz technologią i zrównoważonym rozwojem); podejmuje próby posługiwania się czasami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proofErr w:type="spellStart"/>
            <w:r w:rsidRPr="004B5871">
              <w:rPr>
                <w:rFonts w:ascii="Arial" w:hAnsi="Arial" w:cs="Arial"/>
                <w:i/>
                <w:sz w:val="16"/>
                <w:szCs w:val="16"/>
              </w:rPr>
              <w:t>present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simple</w:t>
            </w:r>
            <w:proofErr w:type="spellEnd"/>
            <w:r>
              <w:rPr>
                <w:rFonts w:ascii="Arial" w:hAnsi="Arial" w:cs="Arial"/>
                <w:i/>
                <w:sz w:val="16"/>
                <w:szCs w:val="16"/>
              </w:rPr>
              <w:t xml:space="preserve">, </w:t>
            </w:r>
            <w:r w:rsidRPr="004B5871">
              <w:rPr>
                <w:rFonts w:ascii="Arial" w:hAnsi="Arial" w:cs="Arial"/>
                <w:i/>
                <w:sz w:val="16"/>
                <w:szCs w:val="16"/>
              </w:rPr>
              <w:t xml:space="preserve">past </w:t>
            </w:r>
            <w:proofErr w:type="spellStart"/>
            <w:r w:rsidRPr="004B5871">
              <w:rPr>
                <w:rFonts w:ascii="Arial" w:hAnsi="Arial" w:cs="Arial"/>
                <w:i/>
                <w:sz w:val="16"/>
                <w:szCs w:val="16"/>
              </w:rPr>
              <w:t>perfect</w:t>
            </w:r>
            <w:proofErr w:type="spellEnd"/>
            <w:r>
              <w:rPr>
                <w:rFonts w:ascii="Arial" w:hAnsi="Arial" w:cs="Arial"/>
                <w:i/>
                <w:sz w:val="16"/>
                <w:szCs w:val="16"/>
              </w:rPr>
              <w:t xml:space="preserve"> </w:t>
            </w:r>
            <w:proofErr w:type="spellStart"/>
            <w:r w:rsidRPr="004B5871">
              <w:rPr>
                <w:rFonts w:ascii="Arial" w:hAnsi="Arial" w:cs="Arial"/>
                <w:i/>
                <w:sz w:val="16"/>
                <w:szCs w:val="16"/>
              </w:rPr>
              <w:t>continuous</w:t>
            </w:r>
            <w:r>
              <w:rPr>
                <w:rFonts w:ascii="Arial" w:hAnsi="Arial" w:cs="Arial"/>
                <w:i/>
                <w:sz w:val="16"/>
                <w:szCs w:val="16"/>
              </w:rPr>
              <w:t>,</w:t>
            </w:r>
            <w:r w:rsidRPr="004B5871">
              <w:rPr>
                <w:rFonts w:ascii="Arial" w:hAnsi="Arial" w:cs="Arial"/>
                <w:sz w:val="16"/>
                <w:szCs w:val="16"/>
              </w:rPr>
              <w:t>oraz</w:t>
            </w:r>
            <w:proofErr w:type="spellEnd"/>
            <w:r w:rsidRPr="004B5871">
              <w:rPr>
                <w:rFonts w:ascii="Arial" w:hAnsi="Arial" w:cs="Arial"/>
                <w:sz w:val="16"/>
                <w:szCs w:val="16"/>
              </w:rPr>
              <w:t xml:space="preserve"> k</w:t>
            </w:r>
            <w:r>
              <w:rPr>
                <w:rFonts w:ascii="Arial" w:hAnsi="Arial" w:cs="Arial"/>
                <w:sz w:val="16"/>
                <w:szCs w:val="16"/>
              </w:rPr>
              <w:t xml:space="preserve">onstrukcjami </w:t>
            </w:r>
            <w:proofErr w:type="spellStart"/>
            <w:r w:rsidRPr="00A424AA">
              <w:rPr>
                <w:rFonts w:ascii="Arial" w:hAnsi="Arial" w:cs="Arial"/>
                <w:i/>
                <w:sz w:val="16"/>
                <w:szCs w:val="16"/>
              </w:rPr>
              <w:t>would</w:t>
            </w:r>
            <w:proofErr w:type="spellEnd"/>
            <w:r w:rsidRPr="00A424AA">
              <w:rPr>
                <w:rFonts w:ascii="Arial" w:hAnsi="Arial" w:cs="Arial"/>
                <w:i/>
                <w:sz w:val="16"/>
                <w:szCs w:val="16"/>
              </w:rPr>
              <w:t xml:space="preserve"> / </w:t>
            </w:r>
            <w:proofErr w:type="spellStart"/>
            <w:r w:rsidRPr="00A424AA">
              <w:rPr>
                <w:rFonts w:ascii="Arial" w:hAnsi="Arial" w:cs="Arial"/>
                <w:i/>
                <w:sz w:val="16"/>
                <w:szCs w:val="16"/>
              </w:rPr>
              <w:t>used</w:t>
            </w:r>
            <w:proofErr w:type="spellEnd"/>
            <w:r w:rsidRPr="00A424AA">
              <w:rPr>
                <w:rFonts w:ascii="Arial" w:hAnsi="Arial" w:cs="Arial"/>
                <w:i/>
                <w:sz w:val="16"/>
                <w:szCs w:val="16"/>
              </w:rPr>
              <w:t xml:space="preserve"> to</w:t>
            </w:r>
            <w:r>
              <w:rPr>
                <w:rFonts w:ascii="Arial" w:hAnsi="Arial" w:cs="Arial"/>
                <w:i/>
                <w:sz w:val="16"/>
                <w:szCs w:val="16"/>
              </w:rPr>
              <w:t xml:space="preserve">, </w:t>
            </w:r>
            <w:r w:rsidRPr="008B480F">
              <w:rPr>
                <w:rFonts w:ascii="Arial" w:hAnsi="Arial" w:cs="Arial"/>
                <w:i/>
                <w:sz w:val="16"/>
                <w:szCs w:val="16"/>
              </w:rPr>
              <w:t xml:space="preserve">be / get </w:t>
            </w:r>
            <w:proofErr w:type="spellStart"/>
            <w:r w:rsidRPr="008B480F">
              <w:rPr>
                <w:rFonts w:ascii="Arial" w:hAnsi="Arial" w:cs="Arial"/>
                <w:i/>
                <w:sz w:val="16"/>
                <w:szCs w:val="16"/>
              </w:rPr>
              <w:t>used</w:t>
            </w:r>
            <w:proofErr w:type="spellEnd"/>
            <w:r w:rsidRPr="008B480F">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stosuje </w:t>
            </w:r>
            <w:r w:rsidRPr="004B5871">
              <w:rPr>
                <w:rFonts w:ascii="Arial" w:hAnsi="Arial" w:cs="Arial"/>
                <w:sz w:val="16"/>
                <w:szCs w:val="16"/>
              </w:rPr>
              <w:t xml:space="preserve">czasowniki modalne </w:t>
            </w:r>
            <w:proofErr w:type="spellStart"/>
            <w:r w:rsidRPr="004B5871">
              <w:rPr>
                <w:rFonts w:ascii="Arial" w:hAnsi="Arial" w:cs="Arial"/>
                <w:i/>
                <w:sz w:val="16"/>
                <w:szCs w:val="16"/>
              </w:rPr>
              <w:t>can</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may</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might</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should</w:t>
            </w:r>
            <w:proofErr w:type="spellEnd"/>
            <w:r w:rsidRPr="004B5871">
              <w:rPr>
                <w:rFonts w:ascii="Arial" w:hAnsi="Arial" w:cs="Arial"/>
                <w:i/>
                <w:sz w:val="16"/>
                <w:szCs w:val="16"/>
              </w:rPr>
              <w:t xml:space="preserve">, </w:t>
            </w:r>
            <w:proofErr w:type="spellStart"/>
            <w:r w:rsidRPr="004B5871">
              <w:rPr>
                <w:rFonts w:ascii="Arial" w:hAnsi="Arial" w:cs="Arial"/>
                <w:i/>
                <w:sz w:val="16"/>
                <w:szCs w:val="16"/>
              </w:rPr>
              <w:t>need</w:t>
            </w:r>
            <w:proofErr w:type="spellEnd"/>
            <w:r w:rsidRPr="004B5871">
              <w:rPr>
                <w:rFonts w:ascii="Arial" w:hAnsi="Arial" w:cs="Arial"/>
                <w:i/>
                <w:sz w:val="16"/>
                <w:szCs w:val="16"/>
              </w:rPr>
              <w:t xml:space="preserve"> to, </w:t>
            </w:r>
            <w:proofErr w:type="spellStart"/>
            <w:r w:rsidRPr="004B5871">
              <w:rPr>
                <w:rFonts w:ascii="Arial" w:hAnsi="Arial" w:cs="Arial"/>
                <w:i/>
                <w:sz w:val="16"/>
                <w:szCs w:val="16"/>
              </w:rPr>
              <w:t>must</w:t>
            </w:r>
            <w:proofErr w:type="spellEnd"/>
            <w:r w:rsidRPr="004B5871">
              <w:rPr>
                <w:rFonts w:ascii="Arial" w:hAnsi="Arial" w:cs="Arial"/>
                <w:i/>
                <w:sz w:val="16"/>
                <w:szCs w:val="16"/>
              </w:rPr>
              <w:t xml:space="preserve">, be </w:t>
            </w:r>
            <w:proofErr w:type="spellStart"/>
            <w:r w:rsidRPr="004B5871">
              <w:rPr>
                <w:rFonts w:ascii="Arial" w:hAnsi="Arial" w:cs="Arial"/>
                <w:i/>
                <w:sz w:val="16"/>
                <w:szCs w:val="16"/>
              </w:rPr>
              <w:t>able</w:t>
            </w:r>
            <w:proofErr w:type="spellEnd"/>
            <w:r w:rsidRPr="004B5871">
              <w:rPr>
                <w:rFonts w:ascii="Arial" w:hAnsi="Arial" w:cs="Arial"/>
                <w:i/>
                <w:sz w:val="16"/>
                <w:szCs w:val="16"/>
              </w:rPr>
              <w:t xml:space="preserve"> to, be </w:t>
            </w:r>
            <w:proofErr w:type="spellStart"/>
            <w:r w:rsidRPr="004B5871">
              <w:rPr>
                <w:rFonts w:ascii="Arial" w:hAnsi="Arial" w:cs="Arial"/>
                <w:i/>
                <w:sz w:val="16"/>
                <w:szCs w:val="16"/>
              </w:rPr>
              <w:t>supposed</w:t>
            </w:r>
            <w:proofErr w:type="spellEnd"/>
            <w:r w:rsidRPr="004B5871">
              <w:rPr>
                <w:rFonts w:ascii="Arial" w:hAnsi="Arial" w:cs="Arial"/>
                <w:i/>
                <w:sz w:val="16"/>
                <w:szCs w:val="16"/>
              </w:rPr>
              <w:t xml:space="preserve"> to</w:t>
            </w:r>
            <w:r>
              <w:rPr>
                <w:rFonts w:ascii="Arial" w:hAnsi="Arial" w:cs="Arial"/>
                <w:i/>
                <w:sz w:val="16"/>
                <w:szCs w:val="16"/>
              </w:rPr>
              <w:t xml:space="preserve"> </w:t>
            </w:r>
            <w:r>
              <w:rPr>
                <w:rFonts w:ascii="Arial" w:hAnsi="Arial" w:cs="Arial"/>
                <w:sz w:val="16"/>
                <w:szCs w:val="16"/>
              </w:rPr>
              <w:t xml:space="preserve">oraz </w:t>
            </w:r>
            <w:r w:rsidRPr="004B5871">
              <w:rPr>
                <w:rFonts w:ascii="Arial" w:hAnsi="Arial" w:cs="Arial"/>
                <w:color w:val="000000"/>
                <w:sz w:val="16"/>
                <w:szCs w:val="16"/>
              </w:rPr>
              <w:t>porównania z</w:t>
            </w:r>
            <w:r>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proofErr w:type="spellStart"/>
            <w:r w:rsidRPr="004B5871">
              <w:rPr>
                <w:rFonts w:ascii="Arial" w:hAnsi="Arial" w:cs="Arial"/>
                <w:color w:val="000000"/>
                <w:sz w:val="16"/>
                <w:szCs w:val="16"/>
              </w:rPr>
              <w:t>or</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not</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as,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-er and </w:t>
            </w:r>
            <w:r w:rsidRPr="004B5871">
              <w:rPr>
                <w:rFonts w:ascii="Arial" w:hAnsi="Arial" w:cs="Arial"/>
                <w:color w:val="000000"/>
                <w:sz w:val="16"/>
                <w:szCs w:val="16"/>
              </w:rPr>
              <w:t xml:space="preserve">… </w:t>
            </w:r>
            <w:r w:rsidRPr="004B5871">
              <w:rPr>
                <w:rFonts w:ascii="Arial" w:hAnsi="Arial" w:cs="Arial"/>
                <w:i/>
                <w:iCs/>
                <w:color w:val="000000"/>
                <w:sz w:val="16"/>
                <w:szCs w:val="16"/>
              </w:rPr>
              <w:t>-er</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and </w:t>
            </w:r>
            <w:proofErr w:type="spellStart"/>
            <w:r w:rsidRPr="004B5871">
              <w:rPr>
                <w:rFonts w:ascii="Arial" w:hAnsi="Arial" w:cs="Arial"/>
                <w:i/>
                <w:iCs/>
                <w:color w:val="000000"/>
                <w:sz w:val="16"/>
                <w:szCs w:val="16"/>
              </w:rPr>
              <w:t>more</w:t>
            </w:r>
            <w:proofErr w:type="spellEnd"/>
            <w:r w:rsidRPr="004B5871">
              <w:rPr>
                <w:rFonts w:ascii="Arial" w:hAnsi="Arial" w:cs="Arial"/>
                <w:i/>
                <w:iCs/>
                <w:color w:val="000000"/>
                <w:sz w:val="16"/>
                <w:szCs w:val="16"/>
              </w:rPr>
              <w:t xml:space="preserve"> </w:t>
            </w:r>
            <w:r w:rsidRPr="004B5871">
              <w:rPr>
                <w:rFonts w:ascii="Arial" w:hAnsi="Arial" w:cs="Arial"/>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w:t>
            </w:r>
            <w:r>
              <w:rPr>
                <w:rFonts w:ascii="Arial" w:hAnsi="Arial" w:cs="Arial"/>
                <w:i/>
                <w:color w:val="000000"/>
                <w:sz w:val="16"/>
                <w:szCs w:val="16"/>
              </w:rPr>
              <w:t xml:space="preserve"> </w:t>
            </w:r>
            <w:r w:rsidRPr="004B5871">
              <w:rPr>
                <w:rFonts w:ascii="Arial" w:hAnsi="Arial" w:cs="Arial"/>
                <w:i/>
                <w:iCs/>
                <w:color w:val="000000"/>
                <w:sz w:val="16"/>
                <w:szCs w:val="16"/>
              </w:rPr>
              <w:t xml:space="preserve">less and less </w:t>
            </w:r>
            <w:r w:rsidRPr="004B5871">
              <w:rPr>
                <w:rFonts w:ascii="Arial" w:hAnsi="Arial" w:cs="Arial"/>
                <w:i/>
                <w:color w:val="000000"/>
                <w:sz w:val="16"/>
                <w:szCs w:val="16"/>
              </w:rPr>
              <w:t xml:space="preserve">+ </w:t>
            </w:r>
            <w:proofErr w:type="spellStart"/>
            <w:r w:rsidRPr="004B5871">
              <w:rPr>
                <w:rFonts w:ascii="Arial" w:hAnsi="Arial" w:cs="Arial"/>
                <w:i/>
                <w:color w:val="000000"/>
                <w:sz w:val="16"/>
                <w:szCs w:val="16"/>
              </w:rPr>
              <w:t>adjective</w:t>
            </w:r>
            <w:proofErr w:type="spellEnd"/>
            <w:r w:rsidRPr="004B5871">
              <w:rPr>
                <w:rFonts w:ascii="Arial" w:hAnsi="Arial" w:cs="Arial"/>
                <w:i/>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the </w:t>
            </w:r>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slightly</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a bit, a </w:t>
            </w:r>
            <w:proofErr w:type="spellStart"/>
            <w:r w:rsidRPr="004B5871">
              <w:rPr>
                <w:rFonts w:ascii="Arial" w:hAnsi="Arial" w:cs="Arial"/>
                <w:i/>
                <w:iCs/>
                <w:color w:val="000000"/>
                <w:sz w:val="16"/>
                <w:szCs w:val="16"/>
              </w:rPr>
              <w:t>little</w:t>
            </w:r>
            <w:proofErr w:type="spellEnd"/>
            <w:r w:rsidRPr="004B5871">
              <w:rPr>
                <w:rFonts w:ascii="Arial" w:hAnsi="Arial" w:cs="Arial"/>
                <w:i/>
                <w:iCs/>
                <w:color w:val="000000"/>
                <w:sz w:val="16"/>
                <w:szCs w:val="16"/>
              </w:rPr>
              <w:t>, a lot</w:t>
            </w:r>
            <w:r w:rsidRPr="004B5871">
              <w:rPr>
                <w:rFonts w:ascii="Arial" w:hAnsi="Arial" w:cs="Arial"/>
                <w:color w:val="000000"/>
                <w:sz w:val="16"/>
                <w:szCs w:val="16"/>
              </w:rPr>
              <w:t xml:space="preserve">, </w:t>
            </w:r>
            <w:r w:rsidRPr="004B5871">
              <w:rPr>
                <w:rFonts w:ascii="Arial" w:hAnsi="Arial" w:cs="Arial"/>
                <w:i/>
                <w:iCs/>
                <w:color w:val="000000"/>
                <w:sz w:val="16"/>
                <w:szCs w:val="16"/>
              </w:rPr>
              <w:t>far, much</w:t>
            </w:r>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equally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just</w:t>
            </w:r>
            <w:proofErr w:type="spellEnd"/>
            <w:r w:rsidRPr="004B5871">
              <w:rPr>
                <w:rFonts w:ascii="Arial" w:hAnsi="Arial" w:cs="Arial"/>
                <w:color w:val="000000"/>
                <w:sz w:val="16"/>
                <w:szCs w:val="16"/>
              </w:rPr>
              <w:t xml:space="preserve">, </w:t>
            </w:r>
            <w:r w:rsidRPr="004B5871">
              <w:rPr>
                <w:rFonts w:ascii="Arial" w:hAnsi="Arial" w:cs="Arial"/>
                <w:i/>
                <w:iCs/>
                <w:color w:val="000000"/>
                <w:sz w:val="16"/>
                <w:szCs w:val="16"/>
              </w:rPr>
              <w:t xml:space="preserve">not </w:t>
            </w:r>
            <w:proofErr w:type="spellStart"/>
            <w:r w:rsidRPr="004B5871">
              <w:rPr>
                <w:rFonts w:ascii="Arial" w:hAnsi="Arial" w:cs="Arial"/>
                <w:i/>
                <w:iCs/>
                <w:color w:val="000000"/>
                <w:sz w:val="16"/>
                <w:szCs w:val="16"/>
              </w:rPr>
              <w:t>quite</w:t>
            </w:r>
            <w:proofErr w:type="spellEnd"/>
            <w:r w:rsidRPr="004B5871">
              <w:rPr>
                <w:rFonts w:ascii="Arial" w:hAnsi="Arial" w:cs="Arial"/>
                <w:color w:val="000000"/>
                <w:sz w:val="16"/>
                <w:szCs w:val="16"/>
              </w:rPr>
              <w:t xml:space="preserve">, </w:t>
            </w:r>
            <w:proofErr w:type="spellStart"/>
            <w:r w:rsidRPr="004B5871">
              <w:rPr>
                <w:rFonts w:ascii="Arial" w:hAnsi="Arial" w:cs="Arial"/>
                <w:i/>
                <w:iCs/>
                <w:color w:val="000000"/>
                <w:sz w:val="16"/>
                <w:szCs w:val="16"/>
              </w:rPr>
              <w:t>nearly</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almost</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nowhere</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near</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nothing</w:t>
            </w:r>
            <w:proofErr w:type="spellEnd"/>
            <w:r w:rsidRPr="004B5871">
              <w:rPr>
                <w:rFonts w:ascii="Arial" w:hAnsi="Arial" w:cs="Arial"/>
                <w:i/>
                <w:iCs/>
                <w:color w:val="000000"/>
                <w:sz w:val="16"/>
                <w:szCs w:val="16"/>
              </w:rPr>
              <w:t xml:space="preserve"> </w:t>
            </w:r>
            <w:proofErr w:type="spellStart"/>
            <w:r w:rsidRPr="004B5871">
              <w:rPr>
                <w:rFonts w:ascii="Arial" w:hAnsi="Arial" w:cs="Arial"/>
                <w:i/>
                <w:iCs/>
                <w:color w:val="000000"/>
                <w:sz w:val="16"/>
                <w:szCs w:val="16"/>
              </w:rPr>
              <w:t>like</w:t>
            </w:r>
            <w:proofErr w:type="spellEnd"/>
            <w:r>
              <w:rPr>
                <w:rFonts w:ascii="Arial" w:hAnsi="Arial" w:cs="Arial"/>
                <w:sz w:val="16"/>
                <w:szCs w:val="16"/>
              </w:rPr>
              <w:t>, popełniając bardzo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tekstu oraz znajduje określone informacje w tekstach dotyczących przyjaźni, sportu dawniej i obecnie, urządzania przestrzeni do uczenia się, </w:t>
            </w:r>
            <w:r>
              <w:rPr>
                <w:rFonts w:ascii="Arial" w:hAnsi="Arial" w:cs="Arial"/>
                <w:sz w:val="16"/>
                <w:szCs w:val="16"/>
              </w:rPr>
              <w:lastRenderedPageBreak/>
              <w:t>ochrony środowiska; bezbłędnie odpowiada na pytania.</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poprawnie lub niemal poprawnie określa główną myśl tekstu oraz znajduje określone informacje w tekstach dotyczących przyjaźni, sportu dawniej i obecnie, urządzania </w:t>
            </w:r>
            <w:r>
              <w:rPr>
                <w:rFonts w:ascii="Arial" w:hAnsi="Arial" w:cs="Arial"/>
                <w:sz w:val="16"/>
                <w:szCs w:val="16"/>
              </w:rPr>
              <w:lastRenderedPageBreak/>
              <w:t>przestrzeni do uczenia się, ochrony środowiska; poprawnie lub niemal poprawnie odpowiada na pytania.</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określa główną myśl tekstu oraz znajduje określone informacje w tekstach dotyczących przyjaźni, sportu dawniej i obecnie, urządzania przestrzeni do uczenia się, </w:t>
            </w:r>
            <w:r>
              <w:rPr>
                <w:rFonts w:ascii="Arial" w:hAnsi="Arial" w:cs="Arial"/>
                <w:sz w:val="16"/>
                <w:szCs w:val="16"/>
              </w:rPr>
              <w:lastRenderedPageBreak/>
              <w:t>ochrony środowiska; na ogół poprawnie odpowiada na pytania.</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określa główną myśl tekstu oraz znajduje określone informacje w tekstach dotyczących przyjaźni, sportu dawniej i obecnie, urządzania przestrzeni do uczenia się, </w:t>
            </w:r>
            <w:r>
              <w:rPr>
                <w:rFonts w:ascii="Arial" w:hAnsi="Arial" w:cs="Arial"/>
                <w:sz w:val="16"/>
                <w:szCs w:val="16"/>
              </w:rPr>
              <w:lastRenderedPageBreak/>
              <w:t>ochrony środowiska, popełniając liczne błędy; odpowiadając na pytania popełnia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trudem określa główną myśl tekstu oraz znajduje określone informacje w tekstach dotyczących przyjaźni, sportu dawniej i obecnie, urządzania przestrzeni do uczenia się, </w:t>
            </w:r>
            <w:r>
              <w:rPr>
                <w:rFonts w:ascii="Arial" w:hAnsi="Arial" w:cs="Arial"/>
                <w:sz w:val="16"/>
                <w:szCs w:val="16"/>
              </w:rPr>
              <w:lastRenderedPageBreak/>
              <w:t>ochrony środowiska, popełniając bardzo liczne błędy; odpowiadając na pytania popełnia bardzo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ustnej</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i swobodny opowiada o swoich doświadczeniach związanych z przyjaźnią, proponuje zmiany w stylu życia, wypowiada się na temat zalet i wad uczenia się w różnych miejscach, przyjaźni, uprawiania sportu, uczenia się, wpływu technologii na środowisko oraz </w:t>
            </w:r>
            <w:r w:rsidRPr="008E2B6B">
              <w:rPr>
                <w:rFonts w:ascii="Arial" w:hAnsi="Arial" w:cs="Arial"/>
                <w:sz w:val="16"/>
                <w:szCs w:val="16"/>
              </w:rPr>
              <w:t>odpowiedzialności za środowisko</w:t>
            </w:r>
            <w:r>
              <w:rPr>
                <w:rFonts w:ascii="Arial" w:hAnsi="Arial" w:cs="Arial"/>
                <w:sz w:val="16"/>
                <w:szCs w:val="16"/>
              </w:rPr>
              <w:t>,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E97F0E"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płynny opowiada o swoich doświadczeniach związanych z przyjaźnią, proponuje zmiany w stylu życia, wypowiada się na temat zalet i wad uczenia się w różnych miejscach, przyjaźni, uprawiania sportu, uczenia się, wpływu technologii na środowisko oraz </w:t>
            </w:r>
            <w:r w:rsidRPr="008E2B6B">
              <w:rPr>
                <w:rFonts w:ascii="Arial" w:hAnsi="Arial" w:cs="Arial"/>
                <w:sz w:val="16"/>
                <w:szCs w:val="16"/>
              </w:rPr>
              <w:t>odpowiedzialności za środowisko</w:t>
            </w:r>
            <w:r>
              <w:rPr>
                <w:rFonts w:ascii="Arial" w:hAnsi="Arial" w:cs="Arial"/>
                <w:sz w:val="16"/>
                <w:szCs w:val="16"/>
              </w:rPr>
              <w:t>,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opowiada o swoich doświadczeniach związanych z przyjaźnią, proponuje zmiany w stylu życia, wypowiada się na temat zalet i wad uczenia się w różnych miejscach, przyjaźni, uprawiania sportu, uczenia się, wpływu technologii na środowisko oraz </w:t>
            </w:r>
            <w:r w:rsidRPr="008E2B6B">
              <w:rPr>
                <w:rFonts w:ascii="Arial" w:hAnsi="Arial" w:cs="Arial"/>
                <w:sz w:val="16"/>
                <w:szCs w:val="16"/>
              </w:rPr>
              <w:t>odpowiedzialności za środowisko</w:t>
            </w:r>
            <w:r>
              <w:rPr>
                <w:rFonts w:ascii="Arial" w:hAnsi="Arial" w:cs="Arial"/>
                <w:sz w:val="16"/>
                <w:szCs w:val="16"/>
              </w:rPr>
              <w:t>,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opowiada o swoich doświadczeniach związanych z przyjaźnią, proponuje zmiany w stylu życia, wypowiada się na temat zalet i wad uczenia się w różnych miejscach, przyjaźni, uprawiania sportu, uczenia się, wpływu technologii na środowisko oraz </w:t>
            </w:r>
            <w:r w:rsidRPr="008E2B6B">
              <w:rPr>
                <w:rFonts w:ascii="Arial" w:hAnsi="Arial" w:cs="Arial"/>
                <w:sz w:val="16"/>
                <w:szCs w:val="16"/>
              </w:rPr>
              <w:t>odpowiedzialności za środowisko</w:t>
            </w:r>
            <w:r>
              <w:rPr>
                <w:rFonts w:ascii="Arial" w:hAnsi="Arial" w:cs="Arial"/>
                <w:sz w:val="16"/>
                <w:szCs w:val="16"/>
              </w:rPr>
              <w:t>,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opowiada o swoich doświadczeniach związanych z przyjaźnią, proponuje zmiany w stylu życia, wypowiada się na temat zalet i wad uczenia się w różnych miejscach, przyjaźni, uprawiania sportu, uczenia się, wpływu technologii na środowisko oraz </w:t>
            </w:r>
            <w:r w:rsidRPr="008E2B6B">
              <w:rPr>
                <w:rFonts w:ascii="Arial" w:hAnsi="Arial" w:cs="Arial"/>
                <w:sz w:val="16"/>
                <w:szCs w:val="16"/>
              </w:rPr>
              <w:t>odpowiedzialności za środowisko</w:t>
            </w:r>
            <w:r>
              <w:rPr>
                <w:rFonts w:ascii="Arial" w:hAnsi="Arial" w:cs="Arial"/>
                <w:sz w:val="16"/>
                <w:szCs w:val="16"/>
              </w:rPr>
              <w:t>,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pisemnej – wiadomość email</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bloga na temat zmiany w nastawieniu wobec sportu, nie popełniając błędów i stosując bogate słownictwo oraz właściwą formę i styl wypowiedzi.</w:t>
            </w:r>
          </w:p>
        </w:tc>
        <w:tc>
          <w:tcPr>
            <w:tcW w:w="2268" w:type="dxa"/>
            <w:tcBorders>
              <w:top w:val="single" w:sz="8" w:space="0" w:color="000000"/>
              <w:left w:val="single" w:sz="6" w:space="0" w:color="000000"/>
              <w:bottom w:val="single" w:sz="8" w:space="0" w:color="000000"/>
            </w:tcBorders>
            <w:shd w:val="clear" w:color="auto" w:fill="auto"/>
          </w:tcPr>
          <w:p w:rsidR="003E7682" w:rsidRPr="003853FE"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bloga na temat zmiany w nastawieniu wobec sportu, nie popełniając większych błędów i stosując urozmaicone słownictwo oraz właściwą formę i styl wypowiedzi.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w miarę spójną i logiczną wypowiedź pisemną w formie bloga na temat zmiany w nastawieniu wobec sportu,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niezbyt spójną i logiczną wypowiedź pisemną w formie bloga na temat zmiany w nastawieniu wobec sportu, popełniając błędy językowe,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niespójną i nielogiczną wypowiedź pisemną w formie bloga na temat zmiany w nastawieniu wobec sportu, popełniając błędy językowe,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przekształca zdania, używając podanych słów kluczy, przekształca zdania stosując czasowniki modalne,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przekształca zdania, używając podanych słów kluczy, przekształca zdania stosując czasowniki modalne,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przekształca zdania, używając podanych słów kluczy, przekształca zdania stosując czasowniki modalne,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przekształca zdania, używając podanych słów kluczy, przekształca zdania stosując czasowniki modalne,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trudem przekształca zdania, używając podanych słów kluczy, przekształca zdania stosując czasowniki modalne, popełniając bardzo liczne błędy.</w:t>
            </w:r>
          </w:p>
        </w:tc>
      </w:tr>
      <w:tr w:rsidR="003E7682" w:rsidTr="008C3522">
        <w:trPr>
          <w:gridAfter w:val="2"/>
          <w:wAfter w:w="63" w:type="dxa"/>
        </w:trPr>
        <w:tc>
          <w:tcPr>
            <w:tcW w:w="14767" w:type="dxa"/>
            <w:gridSpan w:val="10"/>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pPr>
            <w:r>
              <w:rPr>
                <w:rFonts w:ascii="Arial" w:hAnsi="Arial" w:cs="Arial"/>
                <w:b/>
                <w:bCs/>
                <w:color w:val="FFFFFF"/>
                <w:sz w:val="18"/>
                <w:szCs w:val="18"/>
              </w:rPr>
              <w:t xml:space="preserve">UNIT 1 </w:t>
            </w:r>
          </w:p>
        </w:tc>
      </w:tr>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11588" w:type="dxa"/>
            <w:gridSpan w:val="7"/>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12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b/>
                <w:sz w:val="16"/>
                <w:szCs w:val="16"/>
              </w:rPr>
            </w:pPr>
          </w:p>
          <w:p w:rsidR="003E7682" w:rsidRDefault="003E7682" w:rsidP="008C3522">
            <w:pPr>
              <w:spacing w:before="60" w:after="60" w:line="240" w:lineRule="auto"/>
              <w:rPr>
                <w:rFonts w:ascii="Arial" w:hAnsi="Arial" w:cs="Arial"/>
                <w:i/>
                <w:sz w:val="16"/>
                <w:szCs w:val="16"/>
              </w:rPr>
            </w:pP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b/>
                <w:sz w:val="16"/>
                <w:szCs w:val="16"/>
              </w:rPr>
            </w:pPr>
            <w:r>
              <w:rPr>
                <w:rFonts w:ascii="Arial" w:hAnsi="Arial" w:cs="Arial"/>
                <w:sz w:val="16"/>
                <w:szCs w:val="16"/>
              </w:rPr>
              <w:t>Podtemat: Społeczny system wartości</w:t>
            </w:r>
          </w:p>
          <w:p w:rsidR="003E7682" w:rsidRDefault="003E7682" w:rsidP="008C3522">
            <w:pPr>
              <w:spacing w:before="60" w:after="60" w:line="240" w:lineRule="auto"/>
              <w:rPr>
                <w:rFonts w:ascii="Arial" w:hAnsi="Arial" w:cs="Arial"/>
                <w:sz w:val="16"/>
                <w:szCs w:val="16"/>
              </w:rPr>
            </w:pP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stosuje poznane słownictwo z Unitu 1 (w tym m.in. słownictwo i wyrażenia związane z karierą zawodową, </w:t>
            </w:r>
            <w:r w:rsidRPr="009E191C">
              <w:rPr>
                <w:rFonts w:ascii="Arial" w:hAnsi="Arial" w:cs="Arial"/>
                <w:sz w:val="16"/>
                <w:szCs w:val="16"/>
              </w:rPr>
              <w:t>problemami natury etycznej</w:t>
            </w:r>
            <w:r>
              <w:rPr>
                <w:rFonts w:ascii="Arial" w:hAnsi="Arial" w:cs="Arial"/>
                <w:sz w:val="16"/>
                <w:szCs w:val="16"/>
              </w:rPr>
              <w:t xml:space="preserve">, </w:t>
            </w:r>
            <w:r w:rsidRPr="001B42A2">
              <w:rPr>
                <w:rFonts w:ascii="Arial" w:hAnsi="Arial" w:cs="Arial"/>
                <w:sz w:val="16"/>
                <w:szCs w:val="16"/>
              </w:rPr>
              <w:t>osiąganiem szczę</w:t>
            </w:r>
            <w:r>
              <w:rPr>
                <w:rFonts w:ascii="Arial" w:hAnsi="Arial" w:cs="Arial"/>
                <w:sz w:val="16"/>
                <w:szCs w:val="16"/>
              </w:rPr>
              <w:t>ścia i rozwijaniem własnej świadomości</w:t>
            </w:r>
            <w:r w:rsidRPr="0053220C">
              <w:rPr>
                <w:rFonts w:ascii="Arial" w:hAnsi="Arial" w:cs="Arial"/>
                <w:sz w:val="16"/>
                <w:szCs w:val="16"/>
              </w:rPr>
              <w:t xml:space="preserve">); bezbłędnie posługuje się czasami </w:t>
            </w:r>
            <w:r>
              <w:rPr>
                <w:rFonts w:ascii="Arial" w:hAnsi="Arial" w:cs="Arial"/>
                <w:sz w:val="16"/>
                <w:szCs w:val="16"/>
              </w:rPr>
              <w:t xml:space="preserve">przyszłymi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simple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in the past</w:t>
            </w:r>
            <w:r w:rsidRPr="0053220C">
              <w:rPr>
                <w:rFonts w:ascii="Arial" w:hAnsi="Arial" w:cs="Arial"/>
                <w:sz w:val="16"/>
                <w:szCs w:val="16"/>
              </w:rPr>
              <w:t xml:space="preserve">, stosuje </w:t>
            </w:r>
            <w:r>
              <w:rPr>
                <w:rFonts w:ascii="Arial" w:hAnsi="Arial" w:cs="Arial"/>
                <w:sz w:val="16"/>
                <w:szCs w:val="16"/>
              </w:rPr>
              <w:t>z</w:t>
            </w:r>
            <w:r w:rsidRPr="00BE4C18">
              <w:rPr>
                <w:rFonts w:ascii="Arial" w:hAnsi="Arial" w:cs="Arial"/>
                <w:sz w:val="16"/>
                <w:szCs w:val="16"/>
              </w:rPr>
              <w:t>aawansowane konstrukcje pytające</w:t>
            </w:r>
            <w:r w:rsidRPr="0053220C">
              <w:rPr>
                <w:rFonts w:ascii="Arial" w:hAnsi="Arial" w:cs="Arial"/>
                <w:b/>
                <w:sz w:val="16"/>
                <w:szCs w:val="16"/>
              </w:rPr>
              <w:t xml:space="preserve">, </w:t>
            </w:r>
            <w:r>
              <w:rPr>
                <w:rFonts w:ascii="Arial" w:hAnsi="Arial" w:cs="Arial"/>
                <w:sz w:val="16"/>
                <w:szCs w:val="16"/>
              </w:rPr>
              <w:t xml:space="preserve">pytania o podmiot i </w:t>
            </w:r>
            <w:proofErr w:type="spellStart"/>
            <w:r>
              <w:rPr>
                <w:rFonts w:ascii="Arial" w:hAnsi="Arial" w:cs="Arial"/>
                <w:sz w:val="16"/>
                <w:szCs w:val="16"/>
              </w:rPr>
              <w:t>dopełnienie,</w:t>
            </w:r>
            <w:r w:rsidRPr="0053220C">
              <w:rPr>
                <w:rFonts w:ascii="Arial" w:hAnsi="Arial" w:cs="Arial"/>
                <w:sz w:val="16"/>
                <w:szCs w:val="16"/>
              </w:rPr>
              <w:t>stosuje</w:t>
            </w:r>
            <w:proofErr w:type="spellEnd"/>
            <w:r w:rsidRPr="0053220C">
              <w:rPr>
                <w:rFonts w:ascii="Arial" w:hAnsi="Arial" w:cs="Arial"/>
                <w:sz w:val="16"/>
                <w:szCs w:val="16"/>
              </w:rPr>
              <w:t xml:space="preserve"> </w:t>
            </w:r>
            <w:r>
              <w:rPr>
                <w:rFonts w:ascii="Arial" w:hAnsi="Arial" w:cs="Arial"/>
                <w:sz w:val="16"/>
                <w:szCs w:val="16"/>
              </w:rPr>
              <w:t>czasowniki z przyimkiem, zwroty i wyrażenia angażujące czytelnika oraz zwroty służące do wyrażanie opinii.</w:t>
            </w:r>
          </w:p>
        </w:tc>
        <w:tc>
          <w:tcPr>
            <w:tcW w:w="2268" w:type="dxa"/>
            <w:tcBorders>
              <w:top w:val="single" w:sz="8" w:space="0" w:color="000000"/>
              <w:left w:val="single" w:sz="6" w:space="0" w:color="000000"/>
              <w:bottom w:val="single" w:sz="8" w:space="0" w:color="000000"/>
            </w:tcBorders>
            <w:shd w:val="clear" w:color="auto" w:fill="auto"/>
          </w:tcPr>
          <w:p w:rsidR="003E7682" w:rsidRPr="00100FD1" w:rsidRDefault="003E7682" w:rsidP="008C3522">
            <w:pPr>
              <w:spacing w:before="60" w:after="60" w:line="240" w:lineRule="auto"/>
              <w:rPr>
                <w:rFonts w:ascii="Arial" w:hAnsi="Arial" w:cs="Arial"/>
                <w:sz w:val="16"/>
                <w:szCs w:val="16"/>
              </w:rPr>
            </w:pPr>
            <w:r>
              <w:rPr>
                <w:rFonts w:ascii="Arial" w:hAnsi="Arial" w:cs="Arial"/>
                <w:sz w:val="16"/>
                <w:szCs w:val="16"/>
              </w:rPr>
              <w:t xml:space="preserve">Uczeń poprawnie lub niemal poprawnie stosuje poznane słownictwo z Unitu 1 (w tym m.in. słownictwo i wyrażenia związane z karierą zawodową, </w:t>
            </w:r>
            <w:r w:rsidRPr="009E191C">
              <w:rPr>
                <w:rFonts w:ascii="Arial" w:hAnsi="Arial" w:cs="Arial"/>
                <w:sz w:val="16"/>
                <w:szCs w:val="16"/>
              </w:rPr>
              <w:t>problemami natury etycznej</w:t>
            </w:r>
            <w:r>
              <w:rPr>
                <w:rFonts w:ascii="Arial" w:hAnsi="Arial" w:cs="Arial"/>
                <w:sz w:val="16"/>
                <w:szCs w:val="16"/>
              </w:rPr>
              <w:t xml:space="preserve">, </w:t>
            </w:r>
            <w:r w:rsidRPr="001B42A2">
              <w:rPr>
                <w:rFonts w:ascii="Arial" w:hAnsi="Arial" w:cs="Arial"/>
                <w:sz w:val="16"/>
                <w:szCs w:val="16"/>
              </w:rPr>
              <w:t>osiąganiem szczę</w:t>
            </w:r>
            <w:r>
              <w:rPr>
                <w:rFonts w:ascii="Arial" w:hAnsi="Arial" w:cs="Arial"/>
                <w:sz w:val="16"/>
                <w:szCs w:val="16"/>
              </w:rPr>
              <w:t>ścia i rozwijaniem własnej świadomości</w:t>
            </w:r>
            <w:r w:rsidRPr="0053220C">
              <w:rPr>
                <w:rFonts w:ascii="Arial" w:hAnsi="Arial" w:cs="Arial"/>
                <w:sz w:val="16"/>
                <w:szCs w:val="16"/>
              </w:rPr>
              <w:t xml:space="preserve">); </w:t>
            </w:r>
            <w:r>
              <w:rPr>
                <w:rFonts w:ascii="Arial" w:hAnsi="Arial" w:cs="Arial"/>
                <w:sz w:val="16"/>
                <w:szCs w:val="16"/>
              </w:rPr>
              <w:t xml:space="preserve">poprawnie lub niemal poprawnie </w:t>
            </w:r>
            <w:r w:rsidRPr="0053220C">
              <w:rPr>
                <w:rFonts w:ascii="Arial" w:hAnsi="Arial" w:cs="Arial"/>
                <w:sz w:val="16"/>
                <w:szCs w:val="16"/>
              </w:rPr>
              <w:t xml:space="preserve">posługuje się czasami </w:t>
            </w:r>
            <w:r>
              <w:rPr>
                <w:rFonts w:ascii="Arial" w:hAnsi="Arial" w:cs="Arial"/>
                <w:sz w:val="16"/>
                <w:szCs w:val="16"/>
              </w:rPr>
              <w:t xml:space="preserve">przyszłymi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simple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in the past</w:t>
            </w:r>
            <w:r w:rsidRPr="0053220C">
              <w:rPr>
                <w:rFonts w:ascii="Arial" w:hAnsi="Arial" w:cs="Arial"/>
                <w:sz w:val="16"/>
                <w:szCs w:val="16"/>
              </w:rPr>
              <w:t xml:space="preserve">, stosuje </w:t>
            </w:r>
            <w:r>
              <w:rPr>
                <w:rFonts w:ascii="Arial" w:hAnsi="Arial" w:cs="Arial"/>
                <w:sz w:val="16"/>
                <w:szCs w:val="16"/>
              </w:rPr>
              <w:t>z</w:t>
            </w:r>
            <w:r w:rsidRPr="00BE4C18">
              <w:rPr>
                <w:rFonts w:ascii="Arial" w:hAnsi="Arial" w:cs="Arial"/>
                <w:sz w:val="16"/>
                <w:szCs w:val="16"/>
              </w:rPr>
              <w:t>aawansowane konstrukcje pytające</w:t>
            </w:r>
            <w:r w:rsidRPr="0053220C">
              <w:rPr>
                <w:rFonts w:ascii="Arial" w:hAnsi="Arial" w:cs="Arial"/>
                <w:b/>
                <w:sz w:val="16"/>
                <w:szCs w:val="16"/>
              </w:rPr>
              <w:t xml:space="preserve">, </w:t>
            </w:r>
            <w:r>
              <w:rPr>
                <w:rFonts w:ascii="Arial" w:hAnsi="Arial" w:cs="Arial"/>
                <w:sz w:val="16"/>
                <w:szCs w:val="16"/>
              </w:rPr>
              <w:t xml:space="preserve">pytania o podmiot i </w:t>
            </w:r>
            <w:proofErr w:type="spellStart"/>
            <w:r>
              <w:rPr>
                <w:rFonts w:ascii="Arial" w:hAnsi="Arial" w:cs="Arial"/>
                <w:sz w:val="16"/>
                <w:szCs w:val="16"/>
              </w:rPr>
              <w:t>dopełnienie,</w:t>
            </w:r>
            <w:r w:rsidRPr="0053220C">
              <w:rPr>
                <w:rFonts w:ascii="Arial" w:hAnsi="Arial" w:cs="Arial"/>
                <w:sz w:val="16"/>
                <w:szCs w:val="16"/>
              </w:rPr>
              <w:t>stosuje</w:t>
            </w:r>
            <w:proofErr w:type="spellEnd"/>
            <w:r w:rsidRPr="0053220C">
              <w:rPr>
                <w:rFonts w:ascii="Arial" w:hAnsi="Arial" w:cs="Arial"/>
                <w:sz w:val="16"/>
                <w:szCs w:val="16"/>
              </w:rPr>
              <w:t xml:space="preserve"> </w:t>
            </w:r>
            <w:r>
              <w:rPr>
                <w:rFonts w:ascii="Arial" w:hAnsi="Arial" w:cs="Arial"/>
                <w:sz w:val="16"/>
                <w:szCs w:val="16"/>
              </w:rPr>
              <w:t>czasowniki z przyimkiem, zwroty i wyrażenia angażujące czytelnika oraz zwroty służące do wyrażanie opinii.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popełniając nieliczne błędy, stosuje poznane słownictwo z Unitu 1 (w tym m.in. słownictwo i wyrażenia związane z karierą zawodową, </w:t>
            </w:r>
            <w:r w:rsidRPr="009E191C">
              <w:rPr>
                <w:rFonts w:ascii="Arial" w:hAnsi="Arial" w:cs="Arial"/>
                <w:sz w:val="16"/>
                <w:szCs w:val="16"/>
              </w:rPr>
              <w:t>problemami natury etycznej</w:t>
            </w:r>
            <w:r>
              <w:rPr>
                <w:rFonts w:ascii="Arial" w:hAnsi="Arial" w:cs="Arial"/>
                <w:sz w:val="16"/>
                <w:szCs w:val="16"/>
              </w:rPr>
              <w:t xml:space="preserve">, </w:t>
            </w:r>
            <w:r w:rsidRPr="001B42A2">
              <w:rPr>
                <w:rFonts w:ascii="Arial" w:hAnsi="Arial" w:cs="Arial"/>
                <w:sz w:val="16"/>
                <w:szCs w:val="16"/>
              </w:rPr>
              <w:t>osiąganiem szczę</w:t>
            </w:r>
            <w:r>
              <w:rPr>
                <w:rFonts w:ascii="Arial" w:hAnsi="Arial" w:cs="Arial"/>
                <w:sz w:val="16"/>
                <w:szCs w:val="16"/>
              </w:rPr>
              <w:t xml:space="preserve">ścia i rozwijaniem własnej świadomości); posługuje się </w:t>
            </w:r>
            <w:r w:rsidRPr="0053220C">
              <w:rPr>
                <w:rFonts w:ascii="Arial" w:hAnsi="Arial" w:cs="Arial"/>
                <w:sz w:val="16"/>
                <w:szCs w:val="16"/>
              </w:rPr>
              <w:t xml:space="preserve">czasami </w:t>
            </w:r>
            <w:r>
              <w:rPr>
                <w:rFonts w:ascii="Arial" w:hAnsi="Arial" w:cs="Arial"/>
                <w:sz w:val="16"/>
                <w:szCs w:val="16"/>
              </w:rPr>
              <w:t xml:space="preserve">przyszłymi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simple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in the past</w:t>
            </w:r>
            <w:r w:rsidRPr="0053220C">
              <w:rPr>
                <w:rFonts w:ascii="Arial" w:hAnsi="Arial" w:cs="Arial"/>
                <w:sz w:val="16"/>
                <w:szCs w:val="16"/>
              </w:rPr>
              <w:t xml:space="preserve">, stosuje </w:t>
            </w:r>
            <w:r>
              <w:rPr>
                <w:rFonts w:ascii="Arial" w:hAnsi="Arial" w:cs="Arial"/>
                <w:sz w:val="16"/>
                <w:szCs w:val="16"/>
              </w:rPr>
              <w:t>z</w:t>
            </w:r>
            <w:r w:rsidRPr="00BE4C18">
              <w:rPr>
                <w:rFonts w:ascii="Arial" w:hAnsi="Arial" w:cs="Arial"/>
                <w:sz w:val="16"/>
                <w:szCs w:val="16"/>
              </w:rPr>
              <w:t>aawansowane konstrukcje pytające</w:t>
            </w:r>
            <w:r w:rsidRPr="0053220C">
              <w:rPr>
                <w:rFonts w:ascii="Arial" w:hAnsi="Arial" w:cs="Arial"/>
                <w:b/>
                <w:sz w:val="16"/>
                <w:szCs w:val="16"/>
              </w:rPr>
              <w:t xml:space="preserve">, </w:t>
            </w:r>
            <w:r>
              <w:rPr>
                <w:rFonts w:ascii="Arial" w:hAnsi="Arial" w:cs="Arial"/>
                <w:sz w:val="16"/>
                <w:szCs w:val="16"/>
              </w:rPr>
              <w:t xml:space="preserve">pytania o podmiot i </w:t>
            </w:r>
            <w:proofErr w:type="spellStart"/>
            <w:r>
              <w:rPr>
                <w:rFonts w:ascii="Arial" w:hAnsi="Arial" w:cs="Arial"/>
                <w:sz w:val="16"/>
                <w:szCs w:val="16"/>
              </w:rPr>
              <w:t>dopełnienie,</w:t>
            </w:r>
            <w:r w:rsidRPr="0053220C">
              <w:rPr>
                <w:rFonts w:ascii="Arial" w:hAnsi="Arial" w:cs="Arial"/>
                <w:sz w:val="16"/>
                <w:szCs w:val="16"/>
              </w:rPr>
              <w:t>stosuje</w:t>
            </w:r>
            <w:proofErr w:type="spellEnd"/>
            <w:r w:rsidRPr="0053220C">
              <w:rPr>
                <w:rFonts w:ascii="Arial" w:hAnsi="Arial" w:cs="Arial"/>
                <w:sz w:val="16"/>
                <w:szCs w:val="16"/>
              </w:rPr>
              <w:t xml:space="preserve"> </w:t>
            </w:r>
            <w:r>
              <w:rPr>
                <w:rFonts w:ascii="Arial" w:hAnsi="Arial" w:cs="Arial"/>
                <w:sz w:val="16"/>
                <w:szCs w:val="16"/>
              </w:rPr>
              <w:t>czasowniki z przyimkiem, zwroty i wyrażenia angażujące czytelnika oraz zwroty służące do wyrażanie opinii, popełniając nieliczne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popełniając liczne błędy, stosuje poznane słownictwo z Unitu 1 (w tym m.in. słownictwo i wyrażenia związane z karierą zawodową, </w:t>
            </w:r>
            <w:r w:rsidRPr="009E191C">
              <w:rPr>
                <w:rFonts w:ascii="Arial" w:hAnsi="Arial" w:cs="Arial"/>
                <w:sz w:val="16"/>
                <w:szCs w:val="16"/>
              </w:rPr>
              <w:t>problemami natury etycznej</w:t>
            </w:r>
            <w:r>
              <w:rPr>
                <w:rFonts w:ascii="Arial" w:hAnsi="Arial" w:cs="Arial"/>
                <w:sz w:val="16"/>
                <w:szCs w:val="16"/>
              </w:rPr>
              <w:t xml:space="preserve">, </w:t>
            </w:r>
            <w:r w:rsidRPr="001B42A2">
              <w:rPr>
                <w:rFonts w:ascii="Arial" w:hAnsi="Arial" w:cs="Arial"/>
                <w:sz w:val="16"/>
                <w:szCs w:val="16"/>
              </w:rPr>
              <w:t>osiąganiem szczę</w:t>
            </w:r>
            <w:r>
              <w:rPr>
                <w:rFonts w:ascii="Arial" w:hAnsi="Arial" w:cs="Arial"/>
                <w:sz w:val="16"/>
                <w:szCs w:val="16"/>
              </w:rPr>
              <w:t xml:space="preserve">ścia i rozwijaniem własnej świadomości); posługuje się </w:t>
            </w:r>
            <w:r w:rsidRPr="0053220C">
              <w:rPr>
                <w:rFonts w:ascii="Arial" w:hAnsi="Arial" w:cs="Arial"/>
                <w:sz w:val="16"/>
                <w:szCs w:val="16"/>
              </w:rPr>
              <w:t xml:space="preserve">czasami </w:t>
            </w:r>
            <w:r>
              <w:rPr>
                <w:rFonts w:ascii="Arial" w:hAnsi="Arial" w:cs="Arial"/>
                <w:sz w:val="16"/>
                <w:szCs w:val="16"/>
              </w:rPr>
              <w:t xml:space="preserve">przyszłymi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simple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in the past</w:t>
            </w:r>
            <w:r w:rsidRPr="0053220C">
              <w:rPr>
                <w:rFonts w:ascii="Arial" w:hAnsi="Arial" w:cs="Arial"/>
                <w:sz w:val="16"/>
                <w:szCs w:val="16"/>
              </w:rPr>
              <w:t xml:space="preserve">, stosuje </w:t>
            </w:r>
            <w:r>
              <w:rPr>
                <w:rFonts w:ascii="Arial" w:hAnsi="Arial" w:cs="Arial"/>
                <w:sz w:val="16"/>
                <w:szCs w:val="16"/>
              </w:rPr>
              <w:t>z</w:t>
            </w:r>
            <w:r w:rsidRPr="00BE4C18">
              <w:rPr>
                <w:rFonts w:ascii="Arial" w:hAnsi="Arial" w:cs="Arial"/>
                <w:sz w:val="16"/>
                <w:szCs w:val="16"/>
              </w:rPr>
              <w:t>aawansowane konstrukcje pytające</w:t>
            </w:r>
            <w:r w:rsidRPr="0053220C">
              <w:rPr>
                <w:rFonts w:ascii="Arial" w:hAnsi="Arial" w:cs="Arial"/>
                <w:b/>
                <w:sz w:val="16"/>
                <w:szCs w:val="16"/>
              </w:rPr>
              <w:t xml:space="preserve">, </w:t>
            </w:r>
            <w:r>
              <w:rPr>
                <w:rFonts w:ascii="Arial" w:hAnsi="Arial" w:cs="Arial"/>
                <w:sz w:val="16"/>
                <w:szCs w:val="16"/>
              </w:rPr>
              <w:t xml:space="preserve">pytania o podmiot i </w:t>
            </w:r>
            <w:proofErr w:type="spellStart"/>
            <w:r>
              <w:rPr>
                <w:rFonts w:ascii="Arial" w:hAnsi="Arial" w:cs="Arial"/>
                <w:sz w:val="16"/>
                <w:szCs w:val="16"/>
              </w:rPr>
              <w:t>dopełnienie,</w:t>
            </w:r>
            <w:r w:rsidRPr="0053220C">
              <w:rPr>
                <w:rFonts w:ascii="Arial" w:hAnsi="Arial" w:cs="Arial"/>
                <w:sz w:val="16"/>
                <w:szCs w:val="16"/>
              </w:rPr>
              <w:t>stosuje</w:t>
            </w:r>
            <w:proofErr w:type="spellEnd"/>
            <w:r w:rsidRPr="0053220C">
              <w:rPr>
                <w:rFonts w:ascii="Arial" w:hAnsi="Arial" w:cs="Arial"/>
                <w:sz w:val="16"/>
                <w:szCs w:val="16"/>
              </w:rPr>
              <w:t xml:space="preserve"> </w:t>
            </w:r>
            <w:r>
              <w:rPr>
                <w:rFonts w:ascii="Arial" w:hAnsi="Arial" w:cs="Arial"/>
                <w:sz w:val="16"/>
                <w:szCs w:val="16"/>
              </w:rPr>
              <w:t>czasowniki z przyimkiem, zwroty i wyrażenia angażujące czytelnika oraz zwroty służące do wyrażanie opinii,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posługuje się bardzo ograniczonym zakresem słownictwa z Unitu 1 (w tym m.in. słownictwo i wyrażenia związane z karierą zawodową, </w:t>
            </w:r>
            <w:r w:rsidRPr="009E191C">
              <w:rPr>
                <w:rFonts w:ascii="Arial" w:hAnsi="Arial" w:cs="Arial"/>
                <w:sz w:val="16"/>
                <w:szCs w:val="16"/>
              </w:rPr>
              <w:t>problemami natury etycznej</w:t>
            </w:r>
            <w:r>
              <w:rPr>
                <w:rFonts w:ascii="Arial" w:hAnsi="Arial" w:cs="Arial"/>
                <w:sz w:val="16"/>
                <w:szCs w:val="16"/>
              </w:rPr>
              <w:t xml:space="preserve">, </w:t>
            </w:r>
            <w:r w:rsidRPr="001B42A2">
              <w:rPr>
                <w:rFonts w:ascii="Arial" w:hAnsi="Arial" w:cs="Arial"/>
                <w:sz w:val="16"/>
                <w:szCs w:val="16"/>
              </w:rPr>
              <w:t>osiąganiem szczę</w:t>
            </w:r>
            <w:r>
              <w:rPr>
                <w:rFonts w:ascii="Arial" w:hAnsi="Arial" w:cs="Arial"/>
                <w:sz w:val="16"/>
                <w:szCs w:val="16"/>
              </w:rPr>
              <w:t xml:space="preserve">ścia i rozwijaniem własnej świadomości); podejmuje próby posługiwania się </w:t>
            </w:r>
            <w:r w:rsidRPr="0053220C">
              <w:rPr>
                <w:rFonts w:ascii="Arial" w:hAnsi="Arial" w:cs="Arial"/>
                <w:sz w:val="16"/>
                <w:szCs w:val="16"/>
              </w:rPr>
              <w:t xml:space="preserve">czasami </w:t>
            </w:r>
            <w:r>
              <w:rPr>
                <w:rFonts w:ascii="Arial" w:hAnsi="Arial" w:cs="Arial"/>
                <w:sz w:val="16"/>
                <w:szCs w:val="16"/>
              </w:rPr>
              <w:t xml:space="preserve">przyszłymi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simple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perfect</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continuous</w:t>
            </w:r>
            <w:proofErr w:type="spellEnd"/>
            <w:r w:rsidRPr="000B1BD7">
              <w:rPr>
                <w:rFonts w:ascii="Arial" w:hAnsi="Arial" w:cs="Arial"/>
                <w:i/>
                <w:sz w:val="16"/>
                <w:szCs w:val="16"/>
              </w:rPr>
              <w:t xml:space="preserve">, </w:t>
            </w:r>
            <w:proofErr w:type="spellStart"/>
            <w:r w:rsidRPr="000B1BD7">
              <w:rPr>
                <w:rFonts w:ascii="Arial" w:hAnsi="Arial" w:cs="Arial"/>
                <w:i/>
                <w:sz w:val="16"/>
                <w:szCs w:val="16"/>
              </w:rPr>
              <w:t>future</w:t>
            </w:r>
            <w:proofErr w:type="spellEnd"/>
            <w:r w:rsidRPr="000B1BD7">
              <w:rPr>
                <w:rFonts w:ascii="Arial" w:hAnsi="Arial" w:cs="Arial"/>
                <w:i/>
                <w:sz w:val="16"/>
                <w:szCs w:val="16"/>
              </w:rPr>
              <w:t xml:space="preserve"> in the past</w:t>
            </w:r>
            <w:r w:rsidRPr="0053220C">
              <w:rPr>
                <w:rFonts w:ascii="Arial" w:hAnsi="Arial" w:cs="Arial"/>
                <w:sz w:val="16"/>
                <w:szCs w:val="16"/>
              </w:rPr>
              <w:t xml:space="preserve">, stosuje </w:t>
            </w:r>
            <w:r>
              <w:rPr>
                <w:rFonts w:ascii="Arial" w:hAnsi="Arial" w:cs="Arial"/>
                <w:sz w:val="16"/>
                <w:szCs w:val="16"/>
              </w:rPr>
              <w:t>z</w:t>
            </w:r>
            <w:r w:rsidRPr="00BE4C18">
              <w:rPr>
                <w:rFonts w:ascii="Arial" w:hAnsi="Arial" w:cs="Arial"/>
                <w:sz w:val="16"/>
                <w:szCs w:val="16"/>
              </w:rPr>
              <w:t>aawansowane konstrukcje pytające</w:t>
            </w:r>
            <w:r w:rsidRPr="0053220C">
              <w:rPr>
                <w:rFonts w:ascii="Arial" w:hAnsi="Arial" w:cs="Arial"/>
                <w:b/>
                <w:sz w:val="16"/>
                <w:szCs w:val="16"/>
              </w:rPr>
              <w:t xml:space="preserve">, </w:t>
            </w:r>
            <w:r>
              <w:rPr>
                <w:rFonts w:ascii="Arial" w:hAnsi="Arial" w:cs="Arial"/>
                <w:sz w:val="16"/>
                <w:szCs w:val="16"/>
              </w:rPr>
              <w:t xml:space="preserve">pytania o podmiot i </w:t>
            </w:r>
            <w:proofErr w:type="spellStart"/>
            <w:r>
              <w:rPr>
                <w:rFonts w:ascii="Arial" w:hAnsi="Arial" w:cs="Arial"/>
                <w:sz w:val="16"/>
                <w:szCs w:val="16"/>
              </w:rPr>
              <w:t>dopełnienie,</w:t>
            </w:r>
            <w:r w:rsidRPr="0053220C">
              <w:rPr>
                <w:rFonts w:ascii="Arial" w:hAnsi="Arial" w:cs="Arial"/>
                <w:sz w:val="16"/>
                <w:szCs w:val="16"/>
              </w:rPr>
              <w:t>stosuje</w:t>
            </w:r>
            <w:proofErr w:type="spellEnd"/>
            <w:r w:rsidRPr="0053220C">
              <w:rPr>
                <w:rFonts w:ascii="Arial" w:hAnsi="Arial" w:cs="Arial"/>
                <w:sz w:val="16"/>
                <w:szCs w:val="16"/>
              </w:rPr>
              <w:t xml:space="preserve"> </w:t>
            </w:r>
            <w:r>
              <w:rPr>
                <w:rFonts w:ascii="Arial" w:hAnsi="Arial" w:cs="Arial"/>
                <w:sz w:val="16"/>
                <w:szCs w:val="16"/>
              </w:rPr>
              <w:t xml:space="preserve">czasowniki z przyimkiem, zwroty i wyrażenia angażujące czytelnika oraz zwroty służące do wyrażanie opinii, popełniając bardzo liczne błędy. </w:t>
            </w:r>
          </w:p>
        </w:tc>
      </w:tr>
      <w:tr w:rsidR="003E7682" w:rsidRPr="003D67BE" w:rsidTr="008C3522">
        <w:tblPrEx>
          <w:tblCellMar>
            <w:left w:w="108" w:type="dxa"/>
            <w:right w:w="108" w:type="dxa"/>
          </w:tblCellMar>
        </w:tblPrEx>
        <w:trPr>
          <w:gridAfter w:val="3"/>
          <w:wAfter w:w="72" w:type="dxa"/>
          <w:trHeight w:val="2320"/>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Rozumienie wypowiedzi ze słuchu</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wypowiedzi informacje dotyczące przyszłej kariery, problemów natury etycznej, technik mnemonicznych oraz domów przyszłości,</w:t>
            </w:r>
            <w:r w:rsidRPr="003D67BE">
              <w:rPr>
                <w:rFonts w:ascii="Arial" w:hAnsi="Arial" w:cs="Arial"/>
                <w:sz w:val="16"/>
                <w:szCs w:val="16"/>
              </w:rPr>
              <w:t xml:space="preserve"> nie popełniając błędów;</w:t>
            </w:r>
            <w:r w:rsidRPr="005872B3">
              <w:rPr>
                <w:rFonts w:ascii="Arial" w:hAnsi="Arial" w:cs="Arial"/>
                <w:color w:val="FF0000"/>
                <w:sz w:val="16"/>
                <w:szCs w:val="16"/>
              </w:rPr>
              <w:t xml:space="preserve"> </w:t>
            </w:r>
            <w:r>
              <w:rPr>
                <w:rFonts w:ascii="Arial" w:hAnsi="Arial" w:cs="Arial"/>
                <w:sz w:val="16"/>
                <w:szCs w:val="16"/>
              </w:rPr>
              <w:t>bezbłędnie odpowiada na pytania, uzupełnia luki w notatce, mapie myśli oraz dialogu, wskazuje odpowiedzi zgodne z treścią nagrania oraz określa kontekst wypowiedzi i intencje nadawcy.</w:t>
            </w:r>
          </w:p>
        </w:tc>
        <w:tc>
          <w:tcPr>
            <w:tcW w:w="2268" w:type="dxa"/>
            <w:tcBorders>
              <w:top w:val="single" w:sz="8" w:space="0" w:color="000000"/>
              <w:left w:val="single" w:sz="6" w:space="0" w:color="000000"/>
              <w:bottom w:val="single" w:sz="8" w:space="0" w:color="000000"/>
            </w:tcBorders>
            <w:shd w:val="clear" w:color="auto" w:fill="auto"/>
          </w:tcPr>
          <w:p w:rsidR="003E7682" w:rsidRPr="00815E3C" w:rsidRDefault="003E7682" w:rsidP="008C3522">
            <w:pPr>
              <w:spacing w:before="60" w:after="60" w:line="240" w:lineRule="auto"/>
              <w:rPr>
                <w:rFonts w:ascii="Arial" w:hAnsi="Arial" w:cs="Arial"/>
                <w:sz w:val="16"/>
                <w:szCs w:val="16"/>
              </w:rPr>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wypowiedzi informacje dotyczące przyszłej kariery, problemów natury etycznej, technik mnemonicznych oraz domów przyszłości,</w:t>
            </w:r>
            <w:r w:rsidRPr="003D67BE">
              <w:rPr>
                <w:rFonts w:ascii="Arial" w:hAnsi="Arial" w:cs="Arial"/>
                <w:sz w:val="16"/>
                <w:szCs w:val="16"/>
              </w:rPr>
              <w:t xml:space="preserve"> nie popełniając większych błędów;</w:t>
            </w:r>
            <w:r w:rsidRPr="005872B3">
              <w:rPr>
                <w:rFonts w:ascii="Arial" w:hAnsi="Arial" w:cs="Arial"/>
                <w:color w:val="FF0000"/>
                <w:sz w:val="16"/>
                <w:szCs w:val="16"/>
              </w:rPr>
              <w:t xml:space="preserve"> </w:t>
            </w:r>
            <w:r w:rsidRPr="003D67BE">
              <w:rPr>
                <w:rFonts w:ascii="Arial" w:hAnsi="Arial" w:cs="Arial"/>
                <w:sz w:val="16"/>
                <w:szCs w:val="16"/>
              </w:rPr>
              <w:t xml:space="preserve">poprawnie </w:t>
            </w:r>
            <w:r>
              <w:rPr>
                <w:rFonts w:ascii="Arial" w:hAnsi="Arial" w:cs="Arial"/>
                <w:sz w:val="16"/>
                <w:szCs w:val="16"/>
              </w:rPr>
              <w:t>lub niemal poprawnie odpowiada na pytania, uzupełnia luki w notatce, mapie myśli oraz dialogu, wskazuje odpowiedzi zgodne z treścią nagrania oraz określa kontekst wypowiedzi i intencje nadawcy.</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wypowiedzi informacje dotyczące przyszłej kariery, problemów natury etycznej, technik mnemonicznych oraz domów przyszłości,</w:t>
            </w:r>
            <w:r w:rsidRPr="003D67BE">
              <w:rPr>
                <w:rFonts w:ascii="Arial" w:hAnsi="Arial" w:cs="Arial"/>
                <w:sz w:val="16"/>
                <w:szCs w:val="16"/>
              </w:rPr>
              <w:t xml:space="preserve"> </w:t>
            </w:r>
            <w:r>
              <w:rPr>
                <w:rFonts w:ascii="Arial" w:hAnsi="Arial" w:cs="Arial"/>
                <w:sz w:val="16"/>
                <w:szCs w:val="16"/>
              </w:rPr>
              <w:t>popełniając nieliczne błędy; na ogół poprawnie odpowiada na pytania, uzupełnia luki w notatce, mapie myśli oraz dialogu, wskazuje odpowiedzi zgodne z treścią nagrania oraz określa kontekst wypowiedzi i intencje nadawcy.</w:t>
            </w:r>
          </w:p>
        </w:tc>
        <w:tc>
          <w:tcPr>
            <w:tcW w:w="2269" w:type="dxa"/>
            <w:tcBorders>
              <w:top w:val="single" w:sz="8" w:space="0" w:color="000000"/>
              <w:left w:val="single" w:sz="6" w:space="0" w:color="000000"/>
              <w:bottom w:val="single" w:sz="8" w:space="0" w:color="000000"/>
            </w:tcBorders>
            <w:shd w:val="clear" w:color="auto" w:fill="auto"/>
          </w:tcPr>
          <w:p w:rsidR="003E7682" w:rsidRPr="003D67BE" w:rsidRDefault="003E7682" w:rsidP="008C3522">
            <w:pPr>
              <w:spacing w:before="60" w:after="60" w:line="240" w:lineRule="auto"/>
              <w:rPr>
                <w:rFonts w:ascii="Arial" w:hAnsi="Arial" w:cs="Arial"/>
                <w:sz w:val="16"/>
                <w:szCs w:val="16"/>
              </w:rPr>
            </w:pPr>
            <w:r>
              <w:rPr>
                <w:rFonts w:ascii="Arial" w:hAnsi="Arial" w:cs="Arial"/>
                <w:sz w:val="16"/>
                <w:szCs w:val="16"/>
              </w:rPr>
              <w:t>Uczeń z pewną trudnością określa główną myśl oraz znajduje w wypowiedzi informacje dotyczące przyszłej kariery, problemów natury etycznej, technik mnemonicznych oraz domów przyszłości,</w:t>
            </w:r>
            <w:r w:rsidRPr="003D67BE">
              <w:rPr>
                <w:rFonts w:ascii="Arial" w:hAnsi="Arial" w:cs="Arial"/>
                <w:sz w:val="16"/>
                <w:szCs w:val="16"/>
              </w:rPr>
              <w:t xml:space="preserve"> </w:t>
            </w:r>
            <w:r>
              <w:rPr>
                <w:rFonts w:ascii="Arial" w:hAnsi="Arial" w:cs="Arial"/>
                <w:sz w:val="16"/>
                <w:szCs w:val="16"/>
              </w:rPr>
              <w:t>popełniając dość liczne błędy;</w:t>
            </w:r>
            <w:r w:rsidRPr="003D67BE">
              <w:rPr>
                <w:rFonts w:ascii="Arial" w:hAnsi="Arial" w:cs="Arial"/>
                <w:sz w:val="16"/>
                <w:szCs w:val="16"/>
              </w:rPr>
              <w:t xml:space="preserve"> </w:t>
            </w:r>
            <w:r>
              <w:rPr>
                <w:rFonts w:ascii="Arial" w:hAnsi="Arial" w:cs="Arial"/>
                <w:sz w:val="16"/>
                <w:szCs w:val="16"/>
              </w:rPr>
              <w:t>nie zawsze poprawnie odpowiada na pytania, uzupełnia luki w notatce, mapie myśli oraz dialogu, wskazuje odpowiedzi zgodne z treścią nagrania oraz określa kontekst wypowiedzi i intencje nadawcy.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Pr="003D67BE" w:rsidRDefault="003E7682" w:rsidP="008C3522">
            <w:pPr>
              <w:spacing w:before="60" w:after="60" w:line="240" w:lineRule="auto"/>
              <w:rPr>
                <w:rFonts w:ascii="Arial" w:hAnsi="Arial" w:cs="Arial"/>
                <w:sz w:val="16"/>
                <w:szCs w:val="16"/>
              </w:rPr>
            </w:pPr>
            <w:r>
              <w:rPr>
                <w:rFonts w:ascii="Arial" w:hAnsi="Arial" w:cs="Arial"/>
                <w:sz w:val="16"/>
                <w:szCs w:val="16"/>
              </w:rPr>
              <w:t>Uczeń z trudnością określa główną myśl oraz z trudem znajduje w wypowiedzi informacje dotyczące przyszłej kariery, problemów natury etycznej, technik mnemonicznych oraz domów przyszłości,</w:t>
            </w:r>
            <w:r w:rsidRPr="003D67BE">
              <w:rPr>
                <w:rFonts w:ascii="Arial" w:hAnsi="Arial" w:cs="Arial"/>
                <w:sz w:val="16"/>
                <w:szCs w:val="16"/>
              </w:rPr>
              <w:t xml:space="preserve"> </w:t>
            </w:r>
            <w:r>
              <w:rPr>
                <w:rFonts w:ascii="Arial" w:hAnsi="Arial" w:cs="Arial"/>
                <w:sz w:val="16"/>
                <w:szCs w:val="16"/>
              </w:rPr>
              <w:t>popełnia przy tym liczne błędy;</w:t>
            </w:r>
            <w:r w:rsidRPr="003D67BE">
              <w:rPr>
                <w:rFonts w:ascii="Arial" w:hAnsi="Arial" w:cs="Arial"/>
                <w:sz w:val="16"/>
                <w:szCs w:val="16"/>
              </w:rPr>
              <w:t xml:space="preserve"> </w:t>
            </w:r>
            <w:r>
              <w:rPr>
                <w:rFonts w:ascii="Arial" w:hAnsi="Arial" w:cs="Arial"/>
                <w:sz w:val="16"/>
                <w:szCs w:val="16"/>
              </w:rPr>
              <w:t>z trudnością odpowiada na pytania, uzupełnia luki w notatce, mapie myśli oraz dialogu, wskazuje odpowiedzi zgodne z treścią nagrania oraz określa kontekst wypowiedzi i intencje nadawcy.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określa intencje, nastawienie i postawy nadawcy tekstu, rozpoznaje związki między częściami tekstu, wyciąga wnioski z informacji w tekście i znajduje określone informacje w tekstach dotyczących sposobu myślenia, szczęścia, rozwijania własnej świadomości, kobiet naukowców, </w:t>
            </w:r>
            <w:r w:rsidRPr="003D67BE">
              <w:rPr>
                <w:rFonts w:ascii="Arial" w:hAnsi="Arial" w:cs="Arial"/>
                <w:sz w:val="16"/>
                <w:szCs w:val="16"/>
              </w:rPr>
              <w:t>nie popełniając błędów;</w:t>
            </w:r>
            <w:r w:rsidRPr="005872B3">
              <w:rPr>
                <w:rFonts w:ascii="Arial" w:hAnsi="Arial" w:cs="Arial"/>
                <w:color w:val="FF0000"/>
                <w:sz w:val="16"/>
                <w:szCs w:val="16"/>
              </w:rPr>
              <w:t xml:space="preserve"> </w:t>
            </w:r>
            <w:r>
              <w:rPr>
                <w:rFonts w:ascii="Arial" w:hAnsi="Arial" w:cs="Arial"/>
                <w:sz w:val="16"/>
                <w:szCs w:val="16"/>
              </w:rPr>
              <w:t xml:space="preserve">bezbłędnie odpowiada na pytania, dopasowuje podane zdania do luk w tekście, dopasowuje zdania do akapitów oraz </w:t>
            </w:r>
            <w:r w:rsidRPr="00737BF0">
              <w:rPr>
                <w:rFonts w:ascii="Arial" w:hAnsi="Arial" w:cs="Arial"/>
                <w:sz w:val="16"/>
                <w:szCs w:val="16"/>
              </w:rPr>
              <w:t>wska</w:t>
            </w:r>
            <w:r>
              <w:rPr>
                <w:rFonts w:ascii="Arial" w:hAnsi="Arial" w:cs="Arial"/>
                <w:sz w:val="16"/>
                <w:szCs w:val="16"/>
              </w:rPr>
              <w:t>zuje odpowiedzi zgodne z treścią tekstu.</w:t>
            </w:r>
          </w:p>
        </w:tc>
        <w:tc>
          <w:tcPr>
            <w:tcW w:w="2268" w:type="dxa"/>
            <w:tcBorders>
              <w:top w:val="single" w:sz="8" w:space="0" w:color="000000"/>
              <w:left w:val="single" w:sz="6" w:space="0" w:color="000000"/>
              <w:bottom w:val="single" w:sz="8" w:space="0" w:color="000000"/>
            </w:tcBorders>
            <w:shd w:val="clear" w:color="auto" w:fill="auto"/>
          </w:tcPr>
          <w:p w:rsidR="003E7682" w:rsidRPr="00DE722C" w:rsidRDefault="003E7682" w:rsidP="008C3522">
            <w:pPr>
              <w:spacing w:before="60" w:after="60" w:line="240" w:lineRule="auto"/>
              <w:rPr>
                <w:rFonts w:ascii="Arial" w:hAnsi="Arial" w:cs="Arial"/>
                <w:sz w:val="16"/>
                <w:szCs w:val="16"/>
              </w:rPr>
            </w:pPr>
            <w:r>
              <w:rPr>
                <w:rFonts w:ascii="Arial" w:hAnsi="Arial" w:cs="Arial"/>
                <w:sz w:val="16"/>
                <w:szCs w:val="16"/>
              </w:rPr>
              <w:t xml:space="preserve">Uczeń poprawnie lub niemal poprawnie określa główną myśl, określa intencje, nastawienie i postawy nadawcy tekstu, rozpoznaje związki między częściami tekstu, wyciąga wnioski z informacji w tekście i znajduje określone informacje w tekstach dotyczących sposobu myślenia, szczęścia, rozwijania własnej świadomości, kobiet naukowców, </w:t>
            </w:r>
            <w:r w:rsidRPr="003D67BE">
              <w:rPr>
                <w:rFonts w:ascii="Arial" w:hAnsi="Arial" w:cs="Arial"/>
                <w:sz w:val="16"/>
                <w:szCs w:val="16"/>
              </w:rPr>
              <w:t>nie popełniając większych błędów;</w:t>
            </w:r>
            <w:r w:rsidRPr="005872B3">
              <w:rPr>
                <w:rFonts w:ascii="Arial" w:hAnsi="Arial" w:cs="Arial"/>
                <w:color w:val="FF0000"/>
                <w:sz w:val="16"/>
                <w:szCs w:val="16"/>
              </w:rPr>
              <w:t xml:space="preserve"> </w:t>
            </w:r>
            <w:r w:rsidRPr="003D67BE">
              <w:rPr>
                <w:rFonts w:ascii="Arial" w:hAnsi="Arial" w:cs="Arial"/>
                <w:sz w:val="16"/>
                <w:szCs w:val="16"/>
              </w:rPr>
              <w:t>poprawnie</w:t>
            </w:r>
            <w:r>
              <w:rPr>
                <w:rFonts w:ascii="Arial" w:hAnsi="Arial" w:cs="Arial"/>
                <w:sz w:val="16"/>
                <w:szCs w:val="16"/>
              </w:rPr>
              <w:t xml:space="preserve"> odpowiada na pytania, dopasowuje podane zdania do luk w tekście, dopasowuje zdania do akapitów oraz </w:t>
            </w:r>
            <w:r w:rsidRPr="00737BF0">
              <w:rPr>
                <w:rFonts w:ascii="Arial" w:hAnsi="Arial" w:cs="Arial"/>
                <w:sz w:val="16"/>
                <w:szCs w:val="16"/>
              </w:rPr>
              <w:t>wska</w:t>
            </w:r>
            <w:r>
              <w:rPr>
                <w:rFonts w:ascii="Arial" w:hAnsi="Arial" w:cs="Arial"/>
                <w:sz w:val="16"/>
                <w:szCs w:val="16"/>
              </w:rPr>
              <w:t>zuje odpowiedzi zgodne z treścią tekstu.</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na ogół poprawnie określa główną myśl, określa intencje, nastawienie i postawy nadawcy tekstu, rozpoznaje związki między częściami tekstu, wyciąga wnioski z informacji w tekście i znajduje określone informacje w tekstach dotyczących sposobu myślenia, szczęścia, rozwijania własnej świadomości, kobiet naukowców, popełniając nieliczne błędy; na ogół poprawnie odpowiada na pytania, dopasowuje podane zdania do luk w tekście, dopasowuje zdania do akapitów oraz </w:t>
            </w:r>
            <w:r w:rsidRPr="00737BF0">
              <w:rPr>
                <w:rFonts w:ascii="Arial" w:hAnsi="Arial" w:cs="Arial"/>
                <w:sz w:val="16"/>
                <w:szCs w:val="16"/>
              </w:rPr>
              <w:t>wska</w:t>
            </w:r>
            <w:r>
              <w:rPr>
                <w:rFonts w:ascii="Arial" w:hAnsi="Arial" w:cs="Arial"/>
                <w:sz w:val="16"/>
                <w:szCs w:val="16"/>
              </w:rPr>
              <w:t>zuje odpowiedzi zgodne z treścią tekstu.</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określa główną myśl, określa intencje, nastawienie i postawy nadawcy tekstu, rozpoznaje związki między częściami tekstu, wyciąga wnioski z informacji w tekście i znajduje określone informacje w tekstach dotyczących sposobu myślenia, szczęścia, rozwijania własnej świadomości, kobiet naukowców, popełniając dość liczne błędy;</w:t>
            </w:r>
            <w:r w:rsidRPr="003D67BE">
              <w:rPr>
                <w:rFonts w:ascii="Arial" w:hAnsi="Arial" w:cs="Arial"/>
                <w:sz w:val="16"/>
                <w:szCs w:val="16"/>
              </w:rPr>
              <w:t xml:space="preserve"> </w:t>
            </w:r>
            <w:r>
              <w:rPr>
                <w:rFonts w:ascii="Arial" w:hAnsi="Arial" w:cs="Arial"/>
                <w:sz w:val="16"/>
                <w:szCs w:val="16"/>
              </w:rPr>
              <w:t xml:space="preserve">nie zawsze poprawnie odpowiada na pytania, dopasowuje podane zdania do luk w tekście, dopasowuje zdania do akapitów oraz </w:t>
            </w:r>
            <w:r w:rsidRPr="00737BF0">
              <w:rPr>
                <w:rFonts w:ascii="Arial" w:hAnsi="Arial" w:cs="Arial"/>
                <w:sz w:val="16"/>
                <w:szCs w:val="16"/>
              </w:rPr>
              <w:t>wska</w:t>
            </w:r>
            <w:r>
              <w:rPr>
                <w:rFonts w:ascii="Arial" w:hAnsi="Arial" w:cs="Arial"/>
                <w:sz w:val="16"/>
                <w:szCs w:val="16"/>
              </w:rPr>
              <w:t>zuje odpowiedzi zgodne z treścią tekstu.</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określa intencje, nastawienie i postawy nadawcy tekstu, rozpoznaje związki między częściami tekstu, wyciąga wnioski z informacji w tekście i znajduje określone informacje w tekstach dotyczących sposobu myślenia, szczęścia, rozwijania własnej świadomości, kobiet naukowców, popełnia przy tym liczne błędy;</w:t>
            </w:r>
            <w:r w:rsidRPr="003D67BE">
              <w:rPr>
                <w:rFonts w:ascii="Arial" w:hAnsi="Arial" w:cs="Arial"/>
                <w:sz w:val="16"/>
                <w:szCs w:val="16"/>
              </w:rPr>
              <w:t xml:space="preserve"> </w:t>
            </w:r>
            <w:r>
              <w:rPr>
                <w:rFonts w:ascii="Arial" w:hAnsi="Arial" w:cs="Arial"/>
                <w:sz w:val="16"/>
                <w:szCs w:val="16"/>
              </w:rPr>
              <w:t xml:space="preserve">z trudnością odpowiada na pytania, dopasowuje podane zdania do luk w tekście, dopasowuje zdania do akapitów oraz </w:t>
            </w:r>
            <w:r w:rsidRPr="00737BF0">
              <w:rPr>
                <w:rFonts w:ascii="Arial" w:hAnsi="Arial" w:cs="Arial"/>
                <w:sz w:val="16"/>
                <w:szCs w:val="16"/>
              </w:rPr>
              <w:t>wska</w:t>
            </w:r>
            <w:r>
              <w:rPr>
                <w:rFonts w:ascii="Arial" w:hAnsi="Arial" w:cs="Arial"/>
                <w:sz w:val="16"/>
                <w:szCs w:val="16"/>
              </w:rPr>
              <w:t>zuje odpowiedzi zgodne z treścią tekstu.</w:t>
            </w:r>
          </w:p>
        </w:tc>
      </w:tr>
      <w:tr w:rsidR="003E7682" w:rsidTr="008C3522">
        <w:tblPrEx>
          <w:tblCellMar>
            <w:left w:w="108" w:type="dxa"/>
            <w:right w:w="108" w:type="dxa"/>
          </w:tblCellMar>
        </w:tblPrEx>
        <w:trPr>
          <w:gridAfter w:val="3"/>
          <w:wAfter w:w="72" w:type="dxa"/>
          <w:trHeight w:val="406"/>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wyrażanie opinii</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i swobodny wyraża i uzasadnia swoją opinię na temat odnoszenia sukcesu w karierze zawodowej, znaczenia właściwego nastawienia, doceniania wysiłku i inteligencji, odróżniania dobra od zła, bycia dobrym człowiekiem, etycznego zachowania w przedstawionych sytuacjach, wpływu wskazanych czynników na szczęście, technik pamięciowych i zapamiętywania informacji, mediów </w:t>
            </w:r>
            <w:proofErr w:type="spellStart"/>
            <w:r>
              <w:rPr>
                <w:rFonts w:ascii="Arial" w:hAnsi="Arial" w:cs="Arial"/>
                <w:sz w:val="16"/>
                <w:szCs w:val="16"/>
              </w:rPr>
              <w:t>społecznościowych</w:t>
            </w:r>
            <w:proofErr w:type="spellEnd"/>
            <w:r>
              <w:rPr>
                <w:rFonts w:ascii="Arial" w:hAnsi="Arial" w:cs="Arial"/>
                <w:sz w:val="16"/>
                <w:szCs w:val="16"/>
              </w:rPr>
              <w:t xml:space="preserve">, zadań domowych i recyclingu, zawodów odpowiednich dla kobiet oraz dla mężczyzn, samochodów autonomicznych, robotów opiekujących się chorymi oraz możliwości działań instynktownych w wykonaniu </w:t>
            </w:r>
            <w:r>
              <w:rPr>
                <w:rFonts w:ascii="Arial" w:hAnsi="Arial" w:cs="Arial"/>
                <w:sz w:val="16"/>
                <w:szCs w:val="16"/>
              </w:rPr>
              <w:lastRenderedPageBreak/>
              <w:t>robotów, zalet i wad świata wirtualnego oraz wskazuje czynniki wpływające na zakup ubrań,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672B80"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w sposób płynny wyraża i uzasadnia swoją opinię na temat odnoszenia sukcesu w karierze zawodowej, znaczenia właściwego nastawienia, doceniania wysiłku i inteligencji, odróżniania dobra od zła, bycia dobrym człowiekiem, etycznego zachowania w przedstawionych sytuacjach, wpływu wskazanych czynników na szczęście, technik pamięciowych i zapamiętywania informacji, mediów </w:t>
            </w:r>
            <w:proofErr w:type="spellStart"/>
            <w:r>
              <w:rPr>
                <w:rFonts w:ascii="Arial" w:hAnsi="Arial" w:cs="Arial"/>
                <w:sz w:val="16"/>
                <w:szCs w:val="16"/>
              </w:rPr>
              <w:t>społecznościowych</w:t>
            </w:r>
            <w:proofErr w:type="spellEnd"/>
            <w:r>
              <w:rPr>
                <w:rFonts w:ascii="Arial" w:hAnsi="Arial" w:cs="Arial"/>
                <w:sz w:val="16"/>
                <w:szCs w:val="16"/>
              </w:rPr>
              <w:t xml:space="preserve">, zadań domowych i recyclingu, zawodów odpowiednich dla kobiet oraz dla mężczyzn, samochodów autonomicznych, robotów opiekujących się chorymi oraz możliwości działań </w:t>
            </w:r>
            <w:r>
              <w:rPr>
                <w:rFonts w:ascii="Arial" w:hAnsi="Arial" w:cs="Arial"/>
                <w:sz w:val="16"/>
                <w:szCs w:val="16"/>
              </w:rPr>
              <w:lastRenderedPageBreak/>
              <w:t>instynktownych w wykonaniu robotów, zalet i wad świata wirtualnego oraz wskazuje czynniki wpływające na zakup ubrań,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wyraża i uzasadnia swoją opinię na temat odnoszenia sukcesu w karierze zawodowej, znaczenia właściwego nastawienia, doceniania wysiłku i inteligencji, odróżniania dobra od zła, bycia dobrym człowiekiem, etycznego zachowania w przedstawionych sytuacjach, wpływu wskazanych czynników na szczęście, technik pamięciowych i zapamiętywania informacji, mediów </w:t>
            </w:r>
            <w:proofErr w:type="spellStart"/>
            <w:r>
              <w:rPr>
                <w:rFonts w:ascii="Arial" w:hAnsi="Arial" w:cs="Arial"/>
                <w:sz w:val="16"/>
                <w:szCs w:val="16"/>
              </w:rPr>
              <w:t>społecznościowych</w:t>
            </w:r>
            <w:proofErr w:type="spellEnd"/>
            <w:r>
              <w:rPr>
                <w:rFonts w:ascii="Arial" w:hAnsi="Arial" w:cs="Arial"/>
                <w:sz w:val="16"/>
                <w:szCs w:val="16"/>
              </w:rPr>
              <w:t xml:space="preserve">, zadań domowych i recyclingu, zawodów odpowiednich dla kobiet oraz dla mężczyzn, samochodów autonomicznych, robotów opiekujących się chorymi oraz możliwości działań instynktownych w wykonaniu </w:t>
            </w:r>
            <w:r>
              <w:rPr>
                <w:rFonts w:ascii="Arial" w:hAnsi="Arial" w:cs="Arial"/>
                <w:sz w:val="16"/>
                <w:szCs w:val="16"/>
              </w:rPr>
              <w:lastRenderedPageBreak/>
              <w:t>robotów, zalet i wad świata wirtualnego oraz wskazuje czynniki wpływające na zakup ubrań,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wyraża i uzasadnia swoją opinię na temat odnoszenia sukcesu w karierze zawodowej, znaczenia właściwego nastawienia, doceniania wysiłku i inteligencji, odróżniania dobra od zła, bycia dobrym człowiekiem, etycznego zachowania w przedstawionych sytuacjach, wpływu wskazanych czynników na szczęście, technik pamięciowych i zapamiętywania informacji, mediów </w:t>
            </w:r>
            <w:proofErr w:type="spellStart"/>
            <w:r>
              <w:rPr>
                <w:rFonts w:ascii="Arial" w:hAnsi="Arial" w:cs="Arial"/>
                <w:sz w:val="16"/>
                <w:szCs w:val="16"/>
              </w:rPr>
              <w:t>społecznościowych</w:t>
            </w:r>
            <w:proofErr w:type="spellEnd"/>
            <w:r>
              <w:rPr>
                <w:rFonts w:ascii="Arial" w:hAnsi="Arial" w:cs="Arial"/>
                <w:sz w:val="16"/>
                <w:szCs w:val="16"/>
              </w:rPr>
              <w:t xml:space="preserve">, zadań domowych i recyclingu, zawodów odpowiednich dla kobiet oraz dla mężczyzn, samochodów autonomicznych, robotów opiekujących się chorymi oraz możliwości działań instynktownych w wykonaniu </w:t>
            </w:r>
            <w:r>
              <w:rPr>
                <w:rFonts w:ascii="Arial" w:hAnsi="Arial" w:cs="Arial"/>
                <w:sz w:val="16"/>
                <w:szCs w:val="16"/>
              </w:rPr>
              <w:lastRenderedPageBreak/>
              <w:t>robotów, zalet i wad świata wirtualnego oraz wskazuje czynniki wpływające na zakup ubrań,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wyraża i uzasadnia swoją opinię na temat odnoszenia sukcesu w karierze zawodowej, znaczenia właściwego nastawienia, doceniania wysiłku i inteligencji, odróżniania dobra od zła, bycia dobrym człowiekiem, etycznego zachowania w przedstawionych sytuacjach, wpływu wskazanych czynników na szczęście, technik pamięciowych i zapamiętywania informacji, mediów </w:t>
            </w:r>
            <w:proofErr w:type="spellStart"/>
            <w:r>
              <w:rPr>
                <w:rFonts w:ascii="Arial" w:hAnsi="Arial" w:cs="Arial"/>
                <w:sz w:val="16"/>
                <w:szCs w:val="16"/>
              </w:rPr>
              <w:t>społecznościowych</w:t>
            </w:r>
            <w:proofErr w:type="spellEnd"/>
            <w:r>
              <w:rPr>
                <w:rFonts w:ascii="Arial" w:hAnsi="Arial" w:cs="Arial"/>
                <w:sz w:val="16"/>
                <w:szCs w:val="16"/>
              </w:rPr>
              <w:t xml:space="preserve">, zadań domowych i recyclingu, zawodów odpowiednich dla kobiet oraz dla mężczyzn, samochodów autonomicznych, robotów opiekujących się chorymi oraz możliwości działań instynktownych w wykonaniu robotów, zalet i wad świata wirtualnego oraz </w:t>
            </w:r>
            <w:r>
              <w:rPr>
                <w:rFonts w:ascii="Arial" w:hAnsi="Arial" w:cs="Arial"/>
                <w:sz w:val="16"/>
                <w:szCs w:val="16"/>
              </w:rPr>
              <w:lastRenderedPageBreak/>
              <w:t>wskazuje czynniki wpływające na zakup ubrań,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ustnej – opowiadanie o czynnościach, doświadczeniach i planach</w:t>
            </w:r>
          </w:p>
        </w:tc>
        <w:tc>
          <w:tcPr>
            <w:tcW w:w="1599" w:type="dxa"/>
            <w:tcBorders>
              <w:top w:val="single" w:sz="8" w:space="0" w:color="000000"/>
              <w:left w:val="single" w:sz="6" w:space="0" w:color="000000"/>
              <w:bottom w:val="single" w:sz="8" w:space="0" w:color="000000"/>
              <w:right w:val="single" w:sz="6" w:space="0" w:color="000000"/>
            </w:tcBorders>
          </w:tcPr>
          <w:p w:rsidR="003E7682" w:rsidRPr="00D70C4D" w:rsidRDefault="003E7682" w:rsidP="008C3522">
            <w:pPr>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wypowiada się na temat przyszłej kariery, zastosowania strategii osiągania celów, osiągnięć, wydarzeń możliwych za 20 lat, opowiada o swoich doświadczeniach związanych z uczeniem się i wykorzystywaniem technik pamięciowych,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Pr="00A25ED1"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wypowiada się na temat przyszłej kariery, zastosowania strategii osiągania celów, osiągnięć, wydarzeń możliwych za 20 lat, opowiada o swoich doświadczeniach związanych z uczeniem się i wykorzystywaniem technik pamięciowych;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dość swobodnie prowadzi rozmowę na temat przyszłej kariery, zastosowania strategii osiągania celów, osiągnięć, wydarzeń możliwych za 20 lat, opowiada o swoich doświadczeniach związanych z uczeniem się i wykorzystywaniem technik pamięciowych;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prowadzi rozmowę na temat przyszłej kariery, zastosowania strategii osiągania celów, osiągnięć, wydarzeń możliwych za 20 lat, opowiada o swoich doświadczeniach związanych z uczeniem się i wykorzystywaniem technik pamięciowych;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prowadzi rozmowę na temat przyszłej kariery, zastosowania strategii osiągania celów, osiągnięć, wydarzeń możliwych za 20 lat, opowiada o swoich doświadczeniach związanych z uczeniem się i wykorzystywaniem technik pamięciowych; popełnia liczne błędy językowe zakłócające komunikację.</w:t>
            </w:r>
          </w:p>
        </w:tc>
      </w:tr>
      <w:tr w:rsidR="003E7682" w:rsidTr="008C3522">
        <w:tblPrEx>
          <w:tblCellMar>
            <w:left w:w="108" w:type="dxa"/>
            <w:right w:w="108" w:type="dxa"/>
          </w:tblCellMar>
        </w:tblPrEx>
        <w:trPr>
          <w:gridAfter w:val="3"/>
          <w:wAfter w:w="72" w:type="dxa"/>
          <w:trHeight w:val="790"/>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–wybór i odrzucenie</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dokonuje wyboru ilustracji dotyczącej etyki, uzasadnia wybór oraz odrzuca pozostałe ilustracje oraz odpowiada na pytania związane z wyborami etycznymi,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Pr="00BD3C6D"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dokonuje wyboru ilustracji dotyczącej etyki, uzasadnia wybór oraz odrzuca pozostałe ilustracje oraz odpowiada na pytania związane z wyborami etycznymi;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dość swobodnie dokonuje wyboru ilustracji dotyczącej etyki, uzasadnia wybór oraz odrzuca pozostałe ilustracje oraz odpowiada na pytania związane z wyborami etycznymi;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dokonuje wyboru ilustracji dotyczącej etyki, uzasadnia wybór oraz odrzuca pozostałe ilustracje oraz odpowiada na pytania związane z wyborami etycznymi;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dokonuje wyboru ilustracji dotyczącej etyki, uzasadnia wybór oraz odrzuca pozostałe ilustracje oraz odpowiada na pytania związane z wyborami etycznymi; popełnia liczne błędy językowe zakłócające komunikację.</w:t>
            </w:r>
          </w:p>
        </w:tc>
      </w:tr>
      <w:tr w:rsidR="003E7682" w:rsidTr="008C3522">
        <w:tblPrEx>
          <w:tblCellMar>
            <w:left w:w="108" w:type="dxa"/>
            <w:right w:w="108" w:type="dxa"/>
          </w:tblCellMar>
        </w:tblPrEx>
        <w:trPr>
          <w:gridAfter w:val="3"/>
          <w:wAfter w:w="72" w:type="dxa"/>
          <w:trHeight w:val="264"/>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Reagowanie na wypowiedzi – udzielanie i uzyskiwanie informacji i udzielanie rad</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pyta i odpowiada na pytania związane z preferencjami dotyczącymi odwiedzanych sklepów, życia w przyszłości, nowych problemów, jakie się pojawią oraz problemów, które przestaną istnieć oraz udziela rad w sytuacjach dotyczących przyszłej kariery i podaje sposób na zapamiętanie szczegółów </w:t>
            </w:r>
            <w:proofErr w:type="spellStart"/>
            <w:r>
              <w:rPr>
                <w:rFonts w:ascii="Arial" w:hAnsi="Arial" w:cs="Arial"/>
                <w:sz w:val="16"/>
                <w:szCs w:val="16"/>
              </w:rPr>
              <w:t>informacjii</w:t>
            </w:r>
            <w:proofErr w:type="spellEnd"/>
            <w:r>
              <w:rPr>
                <w:rFonts w:ascii="Arial" w:hAnsi="Arial" w:cs="Arial"/>
                <w:sz w:val="16"/>
                <w:szCs w:val="16"/>
              </w:rPr>
              <w:t xml:space="preserve">, nie </w:t>
            </w:r>
            <w:r>
              <w:rPr>
                <w:rFonts w:ascii="Arial" w:hAnsi="Arial" w:cs="Arial"/>
                <w:sz w:val="16"/>
                <w:szCs w:val="16"/>
              </w:rPr>
              <w:lastRenderedPageBreak/>
              <w:t>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DE722C"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w sposób płynny pyta i odpowiada na pytania związane z preferencjami dotyczącymi odwiedzanych sklepów, życia w przyszłości, nowych problemów, jakie się pojawią oraz problemów, które przestaną istnieć oraz udziela rad w sytuacjach dotyczących przyszłej kariery i podaje sposób na zapamiętanie szczegółów </w:t>
            </w:r>
            <w:r>
              <w:rPr>
                <w:rFonts w:ascii="Arial" w:hAnsi="Arial" w:cs="Arial"/>
                <w:sz w:val="16"/>
                <w:szCs w:val="16"/>
              </w:rPr>
              <w:lastRenderedPageBreak/>
              <w:t>informacji,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pyta i odpowiada na pytania związane z preferencjami dotyczącymi odwiedzanych sklepów, życia w przyszłości, nowych problemów, jakie się pojawią oraz problemów, które przestaną istnieć oraz udziela rad w sytuacjach dotyczących przyszłej kariery i podaje sposób na zapamiętanie szczegółów informacji, popełniając </w:t>
            </w:r>
            <w:r>
              <w:rPr>
                <w:rFonts w:ascii="Arial" w:hAnsi="Arial" w:cs="Arial"/>
                <w:sz w:val="16"/>
                <w:szCs w:val="16"/>
              </w:rPr>
              <w:lastRenderedPageBreak/>
              <w:t>nieliczne błędy językowe, które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pyta i odpowiada na pytania związane z preferencjami dotyczącymi odwiedzanych sklepów, życia w przyszłości, nowych problemów, jakie się pojawią oraz problemów, które przestaną istnieć oraz udziela rad w sytuacjach dotyczących przyszłej kariery i podaje sposób na zapamiętanie szczegółów informacji, popełniając liczne </w:t>
            </w:r>
            <w:r>
              <w:rPr>
                <w:rFonts w:ascii="Arial" w:hAnsi="Arial" w:cs="Arial"/>
                <w:sz w:val="16"/>
                <w:szCs w:val="16"/>
              </w:rPr>
              <w:lastRenderedPageBreak/>
              <w:t>błędy językowe, które częściowo zakłócają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pyta i odpowiada na pytania związane z preferencjami dotyczącymi odwiedzanych sklepów, życia w przyszłości, nowych problemów, jakie się pojawią oraz problemów, które przestaną istnieć oraz udziela rad w sytuacjach dotyczących przyszłej kariery i podaje sposób na zapamiętanie szczegółów informacji, popełniając liczne błędy </w:t>
            </w:r>
            <w:r>
              <w:rPr>
                <w:rFonts w:ascii="Arial" w:hAnsi="Arial" w:cs="Arial"/>
                <w:sz w:val="16"/>
                <w:szCs w:val="16"/>
              </w:rPr>
              <w:lastRenderedPageBreak/>
              <w:t>językowe, które w znacznym stopniu zakłócają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Pr="00F9362B"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pisemnej – artykuł publicystyczny</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after="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after="0" w:line="240" w:lineRule="auto"/>
              <w:rPr>
                <w:rFonts w:ascii="Arial" w:hAnsi="Arial" w:cs="Arial"/>
                <w:sz w:val="16"/>
                <w:szCs w:val="16"/>
              </w:rPr>
            </w:pPr>
            <w:r>
              <w:rPr>
                <w:rFonts w:ascii="Arial" w:hAnsi="Arial" w:cs="Arial"/>
                <w:sz w:val="16"/>
                <w:szCs w:val="16"/>
              </w:rPr>
              <w:t>Uczeń tworzy spójną i logiczną wypowiedź pisemną w formie artykułu na temat zastosowania technologii w edukacji, na temat nierównego dostępu do technologii, nierówności w wykonywaniu prac domowych oraz małego wyboru sportów, jakie można uprawiać lokalnie oraz pisze wiadomość z informacjami na temat pozytywnego sposobu myślenia, nie popełniając  błędów i stosując bogate słownictwo oraz właściwą formę i styl wypowiedzi.</w:t>
            </w:r>
          </w:p>
        </w:tc>
        <w:tc>
          <w:tcPr>
            <w:tcW w:w="2268" w:type="dxa"/>
            <w:tcBorders>
              <w:top w:val="single" w:sz="8" w:space="0" w:color="000000"/>
              <w:left w:val="single" w:sz="6" w:space="0" w:color="000000"/>
              <w:bottom w:val="single" w:sz="8" w:space="0" w:color="000000"/>
            </w:tcBorders>
            <w:shd w:val="clear" w:color="auto" w:fill="auto"/>
          </w:tcPr>
          <w:p w:rsidR="003E7682" w:rsidRPr="006F1D42" w:rsidRDefault="003E7682" w:rsidP="008C3522">
            <w:pPr>
              <w:spacing w:after="0" w:line="240" w:lineRule="auto"/>
              <w:rPr>
                <w:rFonts w:ascii="Arial" w:hAnsi="Arial" w:cs="Arial"/>
                <w:sz w:val="16"/>
                <w:szCs w:val="16"/>
              </w:rPr>
            </w:pPr>
            <w:r>
              <w:rPr>
                <w:rFonts w:ascii="Arial" w:hAnsi="Arial" w:cs="Arial"/>
                <w:sz w:val="16"/>
                <w:szCs w:val="16"/>
              </w:rPr>
              <w:t>Uczeń tworzy spójną i logiczną wypowiedź pisemną w formie artykułu na temat zastosowania technologii w edukacji, na temat nierównego dostępu do technologii, nierówności w wykonywaniu prac domowych oraz małego wyboru sportów, jakie można uprawiać lokalnie oraz pisze wiadomość z informacjami na temat pozytywnego sposobu myślenia, nie popełniając większych błędów i stosując urozmaicone słownictwo oraz właściwą formę i styl wypowiedzi.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w miarę spójną i logiczną wypowiedź pisemną w formie artykułu na temat zastosowania technologii w edukacji, na temat nierównego dostępu do technologii, nierówności w wykonywaniu prac domowych oraz małego wyboru sportów, jakie można uprawiać lokalnie oraz pisze wiadomość z informacjami na temat pozytywnego sposobu myślenia,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niezbyt spójną i logiczną wypowiedź pisemną w formie artykułu na temat zastosowania technologii w edukacji, na temat nierównego dostępu do technologii, nierówności w wykonywaniu prac domowych oraz małego wyboru sportów, jakie można uprawiać lokalnie oraz pisze wiadomość z informacjami na temat pozytywnego sposobu myślenia, popełniając błędy językowe,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niespójną i nielogiczną wypowiedź pisemną w formie artykułu na temat zastosowania technologii w edukacji, na temat nierównego dostępu do technologii, nierówności w wykonywaniu prac domowych oraz małego wyboru sportów, jakie można uprawiać lokalnie oraz pisze wiadomość z informacjami na temat pozytywnego sposobu myślenia, popełniając błędy językowe,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przekazuje informacje zawarte w materiałach wizualnych, uzupełnia streszczenia na podstawie tekstu, przekształca zdania, używając podanych słów kluczy oraz uzupełnia luki w zdaniach poprawnymi formami słów podanych w nawiasach,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uzupełnia streszczenia na podstawie tekstu, przekształca zdania, używając podanych słów kluczy oraz uzupełnia luki w zdaniach poprawnymi formami słów podanych w nawiasach,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uzupełnia streszczenia na podstawie tekstu, przekształca zdania, używając podanych słów kluczy oraz uzupełnia luki w zdaniach poprawnymi formami słów podanych w nawiasach,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uzupełnia streszczenia na podstawie tekstu, przekształca zdania, używając podanych słów kluczy oraz uzupełnia luki w zdaniach poprawnymi formami słów podanych w nawiasach,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trudnością przekazuje informacje zawarte w materiałach wizualnych, uzupełnia streszczenia na podstawie tekstu, przekształca zdania, używając podanych słów kluczy oraz uzupełnia luki w zdaniach poprawnymi formami słów podanych w nawiasach, popełniając bardzo liczne błędy.</w:t>
            </w:r>
          </w:p>
        </w:tc>
      </w:tr>
      <w:tr w:rsidR="003E7682" w:rsidTr="008C3522">
        <w:trPr>
          <w:gridAfter w:val="2"/>
          <w:wAfter w:w="63" w:type="dxa"/>
          <w:trHeight w:val="484"/>
        </w:trPr>
        <w:tc>
          <w:tcPr>
            <w:tcW w:w="14767" w:type="dxa"/>
            <w:gridSpan w:val="10"/>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pPr>
            <w:r>
              <w:rPr>
                <w:rFonts w:ascii="Arial" w:hAnsi="Arial" w:cs="Arial"/>
                <w:b/>
                <w:bCs/>
                <w:color w:val="FFFFFF"/>
                <w:sz w:val="18"/>
                <w:szCs w:val="18"/>
              </w:rPr>
              <w:t xml:space="preserve">UNIT 2 </w:t>
            </w:r>
          </w:p>
        </w:tc>
      </w:tr>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11588" w:type="dxa"/>
            <w:gridSpan w:val="7"/>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Znajomość środków językowych </w:t>
            </w:r>
            <w:r>
              <w:rPr>
                <w:rFonts w:ascii="Arial" w:hAnsi="Arial" w:cs="Arial"/>
                <w:sz w:val="16"/>
                <w:szCs w:val="16"/>
              </w:rPr>
              <w:br/>
              <w:t>Gramatyka i słownictwo</w:t>
            </w:r>
          </w:p>
          <w:p w:rsidR="003E7682" w:rsidRPr="00476D69" w:rsidRDefault="003E7682" w:rsidP="008C3522">
            <w:pPr>
              <w:spacing w:before="60" w:after="60" w:line="240" w:lineRule="auto"/>
            </w:pPr>
            <w:r>
              <w:rPr>
                <w:rFonts w:ascii="Arial" w:hAnsi="Arial" w:cs="Arial"/>
                <w:sz w:val="16"/>
                <w:szCs w:val="16"/>
              </w:rPr>
              <w:t xml:space="preserve"> </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Podtemat: Społeczny system wartości</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stosuje poznane słownictwo z Unitu 2 (w tym m.in. słownictwo związane z rozpoczynaniem i rozwijaniem kariery zawodowej, oszustwami finansowymi, zwroty</w:t>
            </w:r>
            <w:r w:rsidRPr="00C15A42">
              <w:rPr>
                <w:rFonts w:ascii="Arial" w:hAnsi="Arial" w:cs="Arial"/>
                <w:sz w:val="16"/>
                <w:szCs w:val="16"/>
              </w:rPr>
              <w:t xml:space="preserve"> </w:t>
            </w:r>
            <w:r>
              <w:rPr>
                <w:rFonts w:ascii="Arial" w:hAnsi="Arial" w:cs="Arial"/>
                <w:sz w:val="16"/>
                <w:szCs w:val="16"/>
              </w:rPr>
              <w:t>wyrażające postawy i nastawienie, w</w:t>
            </w:r>
            <w:r w:rsidRPr="00C15A42">
              <w:rPr>
                <w:rFonts w:ascii="Arial" w:hAnsi="Arial" w:cs="Arial"/>
                <w:sz w:val="16"/>
                <w:szCs w:val="16"/>
              </w:rPr>
              <w:t xml:space="preserve">yrażenia i kolokacje związane z </w:t>
            </w:r>
            <w:r>
              <w:rPr>
                <w:rFonts w:ascii="Arial" w:hAnsi="Arial" w:cs="Arial"/>
                <w:sz w:val="16"/>
                <w:szCs w:val="16"/>
              </w:rPr>
              <w:t>budowaniem własnej marki oraz</w:t>
            </w:r>
            <w:r w:rsidRPr="00C15A42">
              <w:rPr>
                <w:rFonts w:ascii="Arial" w:hAnsi="Arial" w:cs="Arial"/>
                <w:sz w:val="16"/>
                <w:szCs w:val="16"/>
              </w:rPr>
              <w:t xml:space="preserve"> </w:t>
            </w:r>
            <w:r>
              <w:rPr>
                <w:rFonts w:ascii="Arial" w:hAnsi="Arial" w:cs="Arial"/>
                <w:sz w:val="16"/>
                <w:szCs w:val="16"/>
              </w:rPr>
              <w:t>przydatne w tworzeniu profilu zawodowego</w:t>
            </w:r>
            <w:r w:rsidRPr="00B57C22">
              <w:rPr>
                <w:rFonts w:ascii="Arial" w:hAnsi="Arial" w:cs="Arial"/>
                <w:sz w:val="16"/>
                <w:szCs w:val="16"/>
              </w:rPr>
              <w:t xml:space="preserve">); bezbłędnie </w:t>
            </w:r>
            <w:r>
              <w:rPr>
                <w:rFonts w:ascii="Arial" w:hAnsi="Arial" w:cs="Arial"/>
                <w:sz w:val="16"/>
                <w:szCs w:val="16"/>
              </w:rPr>
              <w:t xml:space="preserve">stosuje </w:t>
            </w:r>
            <w:r w:rsidRPr="000F5BD5">
              <w:rPr>
                <w:rFonts w:ascii="Arial" w:hAnsi="Arial" w:cs="Arial"/>
                <w:sz w:val="16"/>
                <w:szCs w:val="16"/>
              </w:rPr>
              <w:t>z</w:t>
            </w:r>
            <w:r>
              <w:rPr>
                <w:rFonts w:ascii="Arial" w:hAnsi="Arial" w:cs="Arial"/>
                <w:sz w:val="16"/>
                <w:szCs w:val="16"/>
              </w:rPr>
              <w:t xml:space="preserve">dania złożone typu </w:t>
            </w:r>
            <w:proofErr w:type="spellStart"/>
            <w:r w:rsidRPr="000F5BD5">
              <w:rPr>
                <w:rFonts w:ascii="Arial" w:hAnsi="Arial" w:cs="Arial"/>
                <w:i/>
                <w:sz w:val="16"/>
                <w:szCs w:val="16"/>
              </w:rPr>
              <w:t>reduced</w:t>
            </w:r>
            <w:proofErr w:type="spellEnd"/>
            <w:r w:rsidRPr="000F5BD5">
              <w:rPr>
                <w:rFonts w:ascii="Arial" w:hAnsi="Arial" w:cs="Arial"/>
                <w:i/>
                <w:sz w:val="16"/>
                <w:szCs w:val="16"/>
              </w:rPr>
              <w:t xml:space="preserve"> </w:t>
            </w:r>
            <w:proofErr w:type="spellStart"/>
            <w:r w:rsidRPr="000F5BD5">
              <w:rPr>
                <w:rFonts w:ascii="Arial" w:hAnsi="Arial" w:cs="Arial"/>
                <w:i/>
                <w:sz w:val="16"/>
                <w:szCs w:val="16"/>
              </w:rPr>
              <w:t>relative</w:t>
            </w:r>
            <w:proofErr w:type="spellEnd"/>
            <w:r w:rsidRPr="000F5BD5">
              <w:rPr>
                <w:rFonts w:ascii="Arial" w:hAnsi="Arial" w:cs="Arial"/>
                <w:i/>
                <w:sz w:val="16"/>
                <w:szCs w:val="16"/>
              </w:rPr>
              <w:t xml:space="preserve"> </w:t>
            </w:r>
            <w:proofErr w:type="spellStart"/>
            <w:r>
              <w:rPr>
                <w:rFonts w:ascii="Arial" w:hAnsi="Arial" w:cs="Arial"/>
                <w:i/>
                <w:sz w:val="16"/>
                <w:szCs w:val="16"/>
              </w:rPr>
              <w:t>clauses</w:t>
            </w:r>
            <w:proofErr w:type="spellEnd"/>
            <w:r>
              <w:rPr>
                <w:rFonts w:ascii="Arial" w:hAnsi="Arial" w:cs="Arial"/>
                <w:i/>
                <w:sz w:val="16"/>
                <w:szCs w:val="16"/>
              </w:rPr>
              <w:t xml:space="preserve">, </w:t>
            </w:r>
            <w:r>
              <w:rPr>
                <w:rFonts w:ascii="Arial" w:hAnsi="Arial" w:cs="Arial"/>
                <w:sz w:val="16"/>
                <w:szCs w:val="16"/>
              </w:rPr>
              <w:t xml:space="preserve">pominięcia wyrazów w zdaniach, czasowniki zastępujące w zdaniach, zdania podrzędnie złożone </w:t>
            </w:r>
            <w:proofErr w:type="spellStart"/>
            <w:r>
              <w:rPr>
                <w:rFonts w:ascii="Arial" w:hAnsi="Arial" w:cs="Arial"/>
                <w:i/>
                <w:sz w:val="16"/>
                <w:szCs w:val="16"/>
              </w:rPr>
              <w:t>relative</w:t>
            </w:r>
            <w:proofErr w:type="spellEnd"/>
            <w:r>
              <w:rPr>
                <w:rFonts w:ascii="Arial" w:hAnsi="Arial" w:cs="Arial"/>
                <w:i/>
                <w:sz w:val="16"/>
                <w:szCs w:val="16"/>
              </w:rPr>
              <w:t xml:space="preserve"> </w:t>
            </w:r>
            <w:proofErr w:type="spellStart"/>
            <w:r>
              <w:rPr>
                <w:rFonts w:ascii="Arial" w:hAnsi="Arial" w:cs="Arial"/>
                <w:i/>
                <w:sz w:val="16"/>
                <w:szCs w:val="16"/>
              </w:rPr>
              <w:t>clasuses</w:t>
            </w:r>
            <w:proofErr w:type="spellEnd"/>
            <w:r>
              <w:rPr>
                <w:rFonts w:ascii="Arial" w:hAnsi="Arial" w:cs="Arial"/>
                <w:i/>
                <w:sz w:val="16"/>
                <w:szCs w:val="16"/>
              </w:rPr>
              <w:t xml:space="preserve">, </w:t>
            </w:r>
            <w:r w:rsidRPr="000F5BD5">
              <w:rPr>
                <w:rFonts w:ascii="Arial" w:hAnsi="Arial" w:cs="Arial"/>
                <w:sz w:val="16"/>
                <w:szCs w:val="16"/>
              </w:rPr>
              <w:t>przyimki</w:t>
            </w:r>
            <w:r w:rsidRPr="004C39DF">
              <w:rPr>
                <w:rFonts w:ascii="Arial" w:hAnsi="Arial" w:cs="Arial"/>
                <w:sz w:val="16"/>
                <w:szCs w:val="16"/>
              </w:rPr>
              <w:t xml:space="preserve"> w zdaniach złożonych</w:t>
            </w:r>
            <w:r>
              <w:rPr>
                <w:rFonts w:ascii="Arial" w:hAnsi="Arial" w:cs="Arial"/>
                <w:sz w:val="16"/>
                <w:szCs w:val="16"/>
              </w:rPr>
              <w:t xml:space="preserve"> oraz w</w:t>
            </w:r>
            <w:r w:rsidRPr="0023785B">
              <w:rPr>
                <w:rFonts w:ascii="Arial" w:hAnsi="Arial" w:cs="Arial"/>
                <w:sz w:val="16"/>
                <w:szCs w:val="16"/>
              </w:rPr>
              <w:t xml:space="preserve">yrażenia charakterystyczne dla </w:t>
            </w:r>
            <w:r>
              <w:rPr>
                <w:rFonts w:ascii="Arial" w:hAnsi="Arial" w:cs="Arial"/>
                <w:sz w:val="16"/>
                <w:szCs w:val="16"/>
              </w:rPr>
              <w:t>listu motywacyjnego.</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poprawnie lub niemal poprawnie stosuje poznane słownictwo z Unitu 2 (w tym m.in. słownictwo związane z rozpoczynaniem i rozwijaniem kariery zawodowej, oszustwami finansowymi, zwroty</w:t>
            </w:r>
            <w:r w:rsidRPr="00C15A42">
              <w:rPr>
                <w:rFonts w:ascii="Arial" w:hAnsi="Arial" w:cs="Arial"/>
                <w:sz w:val="16"/>
                <w:szCs w:val="16"/>
              </w:rPr>
              <w:t xml:space="preserve"> </w:t>
            </w:r>
            <w:r>
              <w:rPr>
                <w:rFonts w:ascii="Arial" w:hAnsi="Arial" w:cs="Arial"/>
                <w:sz w:val="16"/>
                <w:szCs w:val="16"/>
              </w:rPr>
              <w:t>wyrażające postawy i nastawienie, w</w:t>
            </w:r>
            <w:r w:rsidRPr="00C15A42">
              <w:rPr>
                <w:rFonts w:ascii="Arial" w:hAnsi="Arial" w:cs="Arial"/>
                <w:sz w:val="16"/>
                <w:szCs w:val="16"/>
              </w:rPr>
              <w:t xml:space="preserve">yrażenia i kolokacje związane z </w:t>
            </w:r>
            <w:r>
              <w:rPr>
                <w:rFonts w:ascii="Arial" w:hAnsi="Arial" w:cs="Arial"/>
                <w:sz w:val="16"/>
                <w:szCs w:val="16"/>
              </w:rPr>
              <w:t>budowaniem własnej marki oraz</w:t>
            </w:r>
            <w:r w:rsidRPr="00C15A42">
              <w:rPr>
                <w:rFonts w:ascii="Arial" w:hAnsi="Arial" w:cs="Arial"/>
                <w:sz w:val="16"/>
                <w:szCs w:val="16"/>
              </w:rPr>
              <w:t xml:space="preserve"> </w:t>
            </w:r>
            <w:r>
              <w:rPr>
                <w:rFonts w:ascii="Arial" w:hAnsi="Arial" w:cs="Arial"/>
                <w:sz w:val="16"/>
                <w:szCs w:val="16"/>
              </w:rPr>
              <w:t>przydatne w tworzeniu profilu zawodowego</w:t>
            </w:r>
            <w:r w:rsidRPr="00B57C22">
              <w:rPr>
                <w:rFonts w:ascii="Arial" w:hAnsi="Arial" w:cs="Arial"/>
                <w:sz w:val="16"/>
                <w:szCs w:val="16"/>
              </w:rPr>
              <w:t xml:space="preserve">); </w:t>
            </w:r>
            <w:r>
              <w:rPr>
                <w:rFonts w:ascii="Arial" w:hAnsi="Arial" w:cs="Arial"/>
                <w:sz w:val="16"/>
                <w:szCs w:val="16"/>
              </w:rPr>
              <w:t xml:space="preserve">poprawnie lub niemal poprawnie stosuje </w:t>
            </w:r>
            <w:r w:rsidRPr="000F5BD5">
              <w:rPr>
                <w:rFonts w:ascii="Arial" w:hAnsi="Arial" w:cs="Arial"/>
                <w:sz w:val="16"/>
                <w:szCs w:val="16"/>
              </w:rPr>
              <w:t>z</w:t>
            </w:r>
            <w:r>
              <w:rPr>
                <w:rFonts w:ascii="Arial" w:hAnsi="Arial" w:cs="Arial"/>
                <w:sz w:val="16"/>
                <w:szCs w:val="16"/>
              </w:rPr>
              <w:t xml:space="preserve">dania złożone typu </w:t>
            </w:r>
            <w:proofErr w:type="spellStart"/>
            <w:r w:rsidRPr="000F5BD5">
              <w:rPr>
                <w:rFonts w:ascii="Arial" w:hAnsi="Arial" w:cs="Arial"/>
                <w:i/>
                <w:sz w:val="16"/>
                <w:szCs w:val="16"/>
              </w:rPr>
              <w:t>reduced</w:t>
            </w:r>
            <w:proofErr w:type="spellEnd"/>
            <w:r w:rsidRPr="000F5BD5">
              <w:rPr>
                <w:rFonts w:ascii="Arial" w:hAnsi="Arial" w:cs="Arial"/>
                <w:i/>
                <w:sz w:val="16"/>
                <w:szCs w:val="16"/>
              </w:rPr>
              <w:t xml:space="preserve"> </w:t>
            </w:r>
            <w:proofErr w:type="spellStart"/>
            <w:r w:rsidRPr="000F5BD5">
              <w:rPr>
                <w:rFonts w:ascii="Arial" w:hAnsi="Arial" w:cs="Arial"/>
                <w:i/>
                <w:sz w:val="16"/>
                <w:szCs w:val="16"/>
              </w:rPr>
              <w:t>relative</w:t>
            </w:r>
            <w:proofErr w:type="spellEnd"/>
            <w:r w:rsidRPr="000F5BD5">
              <w:rPr>
                <w:rFonts w:ascii="Arial" w:hAnsi="Arial" w:cs="Arial"/>
                <w:i/>
                <w:sz w:val="16"/>
                <w:szCs w:val="16"/>
              </w:rPr>
              <w:t xml:space="preserve"> </w:t>
            </w:r>
            <w:proofErr w:type="spellStart"/>
            <w:r>
              <w:rPr>
                <w:rFonts w:ascii="Arial" w:hAnsi="Arial" w:cs="Arial"/>
                <w:i/>
                <w:sz w:val="16"/>
                <w:szCs w:val="16"/>
              </w:rPr>
              <w:t>clauses</w:t>
            </w:r>
            <w:proofErr w:type="spellEnd"/>
            <w:r>
              <w:rPr>
                <w:rFonts w:ascii="Arial" w:hAnsi="Arial" w:cs="Arial"/>
                <w:i/>
                <w:sz w:val="16"/>
                <w:szCs w:val="16"/>
              </w:rPr>
              <w:t xml:space="preserve">, </w:t>
            </w:r>
            <w:r>
              <w:rPr>
                <w:rFonts w:ascii="Arial" w:hAnsi="Arial" w:cs="Arial"/>
                <w:sz w:val="16"/>
                <w:szCs w:val="16"/>
              </w:rPr>
              <w:t xml:space="preserve">pominięcia wyrazów w zdaniach, czasowniki zastępujące w zdaniach, zdania podrzędnie złożone </w:t>
            </w:r>
            <w:proofErr w:type="spellStart"/>
            <w:r>
              <w:rPr>
                <w:rFonts w:ascii="Arial" w:hAnsi="Arial" w:cs="Arial"/>
                <w:i/>
                <w:sz w:val="16"/>
                <w:szCs w:val="16"/>
              </w:rPr>
              <w:t>relative</w:t>
            </w:r>
            <w:proofErr w:type="spellEnd"/>
            <w:r>
              <w:rPr>
                <w:rFonts w:ascii="Arial" w:hAnsi="Arial" w:cs="Arial"/>
                <w:i/>
                <w:sz w:val="16"/>
                <w:szCs w:val="16"/>
              </w:rPr>
              <w:t xml:space="preserve"> </w:t>
            </w:r>
            <w:proofErr w:type="spellStart"/>
            <w:r>
              <w:rPr>
                <w:rFonts w:ascii="Arial" w:hAnsi="Arial" w:cs="Arial"/>
                <w:i/>
                <w:sz w:val="16"/>
                <w:szCs w:val="16"/>
              </w:rPr>
              <w:t>clasuses</w:t>
            </w:r>
            <w:proofErr w:type="spellEnd"/>
            <w:r>
              <w:rPr>
                <w:rFonts w:ascii="Arial" w:hAnsi="Arial" w:cs="Arial"/>
                <w:i/>
                <w:sz w:val="16"/>
                <w:szCs w:val="16"/>
              </w:rPr>
              <w:t xml:space="preserve">, </w:t>
            </w:r>
            <w:r w:rsidRPr="000F5BD5">
              <w:rPr>
                <w:rFonts w:ascii="Arial" w:hAnsi="Arial" w:cs="Arial"/>
                <w:sz w:val="16"/>
                <w:szCs w:val="16"/>
              </w:rPr>
              <w:t>przyimki</w:t>
            </w:r>
            <w:r w:rsidRPr="004C39DF">
              <w:rPr>
                <w:rFonts w:ascii="Arial" w:hAnsi="Arial" w:cs="Arial"/>
                <w:sz w:val="16"/>
                <w:szCs w:val="16"/>
              </w:rPr>
              <w:t xml:space="preserve"> w zdaniach złożonych</w:t>
            </w:r>
            <w:r>
              <w:rPr>
                <w:rFonts w:ascii="Arial" w:hAnsi="Arial" w:cs="Arial"/>
                <w:sz w:val="16"/>
                <w:szCs w:val="16"/>
              </w:rPr>
              <w:t xml:space="preserve"> oraz w</w:t>
            </w:r>
            <w:r w:rsidRPr="0023785B">
              <w:rPr>
                <w:rFonts w:ascii="Arial" w:hAnsi="Arial" w:cs="Arial"/>
                <w:sz w:val="16"/>
                <w:szCs w:val="16"/>
              </w:rPr>
              <w:t xml:space="preserve">yrażenia charakterystyczne dla </w:t>
            </w:r>
            <w:r>
              <w:rPr>
                <w:rFonts w:ascii="Arial" w:hAnsi="Arial" w:cs="Arial"/>
                <w:sz w:val="16"/>
                <w:szCs w:val="16"/>
              </w:rPr>
              <w:t>listu motywacyjnego.</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popełniając nieliczne błędy, stosuje poznane słownictwo z Unitu 2 (w tym m.in. słownictwo związane z rozpoczynaniem i rozwijaniem kariery zawodowej, oszustwami finansowymi, zwroty</w:t>
            </w:r>
            <w:r w:rsidRPr="00C15A42">
              <w:rPr>
                <w:rFonts w:ascii="Arial" w:hAnsi="Arial" w:cs="Arial"/>
                <w:sz w:val="16"/>
                <w:szCs w:val="16"/>
              </w:rPr>
              <w:t xml:space="preserve"> </w:t>
            </w:r>
            <w:r>
              <w:rPr>
                <w:rFonts w:ascii="Arial" w:hAnsi="Arial" w:cs="Arial"/>
                <w:sz w:val="16"/>
                <w:szCs w:val="16"/>
              </w:rPr>
              <w:t>wyrażające postawy i nastawienie, w</w:t>
            </w:r>
            <w:r w:rsidRPr="00C15A42">
              <w:rPr>
                <w:rFonts w:ascii="Arial" w:hAnsi="Arial" w:cs="Arial"/>
                <w:sz w:val="16"/>
                <w:szCs w:val="16"/>
              </w:rPr>
              <w:t xml:space="preserve">yrażenia i kolokacje związane z </w:t>
            </w:r>
            <w:r>
              <w:rPr>
                <w:rFonts w:ascii="Arial" w:hAnsi="Arial" w:cs="Arial"/>
                <w:sz w:val="16"/>
                <w:szCs w:val="16"/>
              </w:rPr>
              <w:t>budowaniem własnej marki oraz</w:t>
            </w:r>
            <w:r w:rsidRPr="00C15A42">
              <w:rPr>
                <w:rFonts w:ascii="Arial" w:hAnsi="Arial" w:cs="Arial"/>
                <w:sz w:val="16"/>
                <w:szCs w:val="16"/>
              </w:rPr>
              <w:t xml:space="preserve"> </w:t>
            </w:r>
            <w:r>
              <w:rPr>
                <w:rFonts w:ascii="Arial" w:hAnsi="Arial" w:cs="Arial"/>
                <w:sz w:val="16"/>
                <w:szCs w:val="16"/>
              </w:rPr>
              <w:t xml:space="preserve">przydatne w tworzeniu profilu zawodowego); na ogół poprawnie stosuje </w:t>
            </w:r>
            <w:r w:rsidRPr="000F5BD5">
              <w:rPr>
                <w:rFonts w:ascii="Arial" w:hAnsi="Arial" w:cs="Arial"/>
                <w:sz w:val="16"/>
                <w:szCs w:val="16"/>
              </w:rPr>
              <w:t>z</w:t>
            </w:r>
            <w:r>
              <w:rPr>
                <w:rFonts w:ascii="Arial" w:hAnsi="Arial" w:cs="Arial"/>
                <w:sz w:val="16"/>
                <w:szCs w:val="16"/>
              </w:rPr>
              <w:t xml:space="preserve">dania złożone typu </w:t>
            </w:r>
            <w:proofErr w:type="spellStart"/>
            <w:r w:rsidRPr="000F5BD5">
              <w:rPr>
                <w:rFonts w:ascii="Arial" w:hAnsi="Arial" w:cs="Arial"/>
                <w:i/>
                <w:sz w:val="16"/>
                <w:szCs w:val="16"/>
              </w:rPr>
              <w:t>reduced</w:t>
            </w:r>
            <w:proofErr w:type="spellEnd"/>
            <w:r w:rsidRPr="000F5BD5">
              <w:rPr>
                <w:rFonts w:ascii="Arial" w:hAnsi="Arial" w:cs="Arial"/>
                <w:i/>
                <w:sz w:val="16"/>
                <w:szCs w:val="16"/>
              </w:rPr>
              <w:t xml:space="preserve"> </w:t>
            </w:r>
            <w:proofErr w:type="spellStart"/>
            <w:r w:rsidRPr="000F5BD5">
              <w:rPr>
                <w:rFonts w:ascii="Arial" w:hAnsi="Arial" w:cs="Arial"/>
                <w:i/>
                <w:sz w:val="16"/>
                <w:szCs w:val="16"/>
              </w:rPr>
              <w:t>relative</w:t>
            </w:r>
            <w:proofErr w:type="spellEnd"/>
            <w:r w:rsidRPr="000F5BD5">
              <w:rPr>
                <w:rFonts w:ascii="Arial" w:hAnsi="Arial" w:cs="Arial"/>
                <w:i/>
                <w:sz w:val="16"/>
                <w:szCs w:val="16"/>
              </w:rPr>
              <w:t xml:space="preserve"> </w:t>
            </w:r>
            <w:proofErr w:type="spellStart"/>
            <w:r>
              <w:rPr>
                <w:rFonts w:ascii="Arial" w:hAnsi="Arial" w:cs="Arial"/>
                <w:i/>
                <w:sz w:val="16"/>
                <w:szCs w:val="16"/>
              </w:rPr>
              <w:t>clauses</w:t>
            </w:r>
            <w:proofErr w:type="spellEnd"/>
            <w:r>
              <w:rPr>
                <w:rFonts w:ascii="Arial" w:hAnsi="Arial" w:cs="Arial"/>
                <w:i/>
                <w:sz w:val="16"/>
                <w:szCs w:val="16"/>
              </w:rPr>
              <w:t xml:space="preserve">, </w:t>
            </w:r>
            <w:r>
              <w:rPr>
                <w:rFonts w:ascii="Arial" w:hAnsi="Arial" w:cs="Arial"/>
                <w:sz w:val="16"/>
                <w:szCs w:val="16"/>
              </w:rPr>
              <w:t xml:space="preserve">pominięcia wyrazów w zdaniach, czasowniki zastępujące w zdaniach, zdania podrzędnie złożone </w:t>
            </w:r>
            <w:proofErr w:type="spellStart"/>
            <w:r>
              <w:rPr>
                <w:rFonts w:ascii="Arial" w:hAnsi="Arial" w:cs="Arial"/>
                <w:i/>
                <w:sz w:val="16"/>
                <w:szCs w:val="16"/>
              </w:rPr>
              <w:t>relative</w:t>
            </w:r>
            <w:proofErr w:type="spellEnd"/>
            <w:r>
              <w:rPr>
                <w:rFonts w:ascii="Arial" w:hAnsi="Arial" w:cs="Arial"/>
                <w:i/>
                <w:sz w:val="16"/>
                <w:szCs w:val="16"/>
              </w:rPr>
              <w:t xml:space="preserve"> </w:t>
            </w:r>
            <w:proofErr w:type="spellStart"/>
            <w:r>
              <w:rPr>
                <w:rFonts w:ascii="Arial" w:hAnsi="Arial" w:cs="Arial"/>
                <w:i/>
                <w:sz w:val="16"/>
                <w:szCs w:val="16"/>
              </w:rPr>
              <w:t>clasuses</w:t>
            </w:r>
            <w:proofErr w:type="spellEnd"/>
            <w:r>
              <w:rPr>
                <w:rFonts w:ascii="Arial" w:hAnsi="Arial" w:cs="Arial"/>
                <w:i/>
                <w:sz w:val="16"/>
                <w:szCs w:val="16"/>
              </w:rPr>
              <w:t xml:space="preserve">, </w:t>
            </w:r>
            <w:r w:rsidRPr="000F5BD5">
              <w:rPr>
                <w:rFonts w:ascii="Arial" w:hAnsi="Arial" w:cs="Arial"/>
                <w:sz w:val="16"/>
                <w:szCs w:val="16"/>
              </w:rPr>
              <w:t>przyimki</w:t>
            </w:r>
            <w:r w:rsidRPr="004C39DF">
              <w:rPr>
                <w:rFonts w:ascii="Arial" w:hAnsi="Arial" w:cs="Arial"/>
                <w:sz w:val="16"/>
                <w:szCs w:val="16"/>
              </w:rPr>
              <w:t xml:space="preserve"> w zdaniach złożonych</w:t>
            </w:r>
            <w:r>
              <w:rPr>
                <w:rFonts w:ascii="Arial" w:hAnsi="Arial" w:cs="Arial"/>
                <w:sz w:val="16"/>
                <w:szCs w:val="16"/>
              </w:rPr>
              <w:t xml:space="preserve"> oraz w</w:t>
            </w:r>
            <w:r w:rsidRPr="0023785B">
              <w:rPr>
                <w:rFonts w:ascii="Arial" w:hAnsi="Arial" w:cs="Arial"/>
                <w:sz w:val="16"/>
                <w:szCs w:val="16"/>
              </w:rPr>
              <w:t xml:space="preserve">yrażenia charakterystyczne dla </w:t>
            </w:r>
            <w:r>
              <w:rPr>
                <w:rFonts w:ascii="Arial" w:hAnsi="Arial" w:cs="Arial"/>
                <w:sz w:val="16"/>
                <w:szCs w:val="16"/>
              </w:rPr>
              <w:t>listu motywacyjnego, popełniając nieliczne błędy.</w:t>
            </w:r>
          </w:p>
        </w:tc>
        <w:tc>
          <w:tcPr>
            <w:tcW w:w="2269" w:type="dxa"/>
            <w:tcBorders>
              <w:top w:val="single" w:sz="8" w:space="0" w:color="000000"/>
              <w:left w:val="single" w:sz="6" w:space="0" w:color="000000"/>
              <w:bottom w:val="single" w:sz="8" w:space="0" w:color="000000"/>
            </w:tcBorders>
            <w:shd w:val="clear" w:color="auto" w:fill="auto"/>
          </w:tcPr>
          <w:p w:rsidR="003E7682" w:rsidRPr="0056598A" w:rsidRDefault="003E7682" w:rsidP="008C3522">
            <w:pPr>
              <w:spacing w:before="60" w:after="60" w:line="240" w:lineRule="auto"/>
              <w:rPr>
                <w:rFonts w:ascii="Arial" w:hAnsi="Arial" w:cs="Arial"/>
                <w:sz w:val="16"/>
                <w:szCs w:val="16"/>
              </w:rPr>
            </w:pPr>
            <w:r>
              <w:rPr>
                <w:rFonts w:ascii="Arial" w:hAnsi="Arial" w:cs="Arial"/>
                <w:sz w:val="16"/>
                <w:szCs w:val="16"/>
              </w:rPr>
              <w:t>Uczeń, popełniając liczne błędy, stosuje poznane słownictwo z Unitu 2 (w tym m.in. słownictwo związane z rozpoczynaniem i rozwijaniem kariery zawodowej, oszustwami finansowymi, zwroty</w:t>
            </w:r>
            <w:r w:rsidRPr="00C15A42">
              <w:rPr>
                <w:rFonts w:ascii="Arial" w:hAnsi="Arial" w:cs="Arial"/>
                <w:sz w:val="16"/>
                <w:szCs w:val="16"/>
              </w:rPr>
              <w:t xml:space="preserve"> </w:t>
            </w:r>
            <w:r>
              <w:rPr>
                <w:rFonts w:ascii="Arial" w:hAnsi="Arial" w:cs="Arial"/>
                <w:sz w:val="16"/>
                <w:szCs w:val="16"/>
              </w:rPr>
              <w:t>wyrażające postawy i nastawienie, w</w:t>
            </w:r>
            <w:r w:rsidRPr="00C15A42">
              <w:rPr>
                <w:rFonts w:ascii="Arial" w:hAnsi="Arial" w:cs="Arial"/>
                <w:sz w:val="16"/>
                <w:szCs w:val="16"/>
              </w:rPr>
              <w:t xml:space="preserve">yrażenia i kolokacje związane z </w:t>
            </w:r>
            <w:r>
              <w:rPr>
                <w:rFonts w:ascii="Arial" w:hAnsi="Arial" w:cs="Arial"/>
                <w:sz w:val="16"/>
                <w:szCs w:val="16"/>
              </w:rPr>
              <w:t>budowaniem własnej marki oraz</w:t>
            </w:r>
            <w:r w:rsidRPr="00C15A42">
              <w:rPr>
                <w:rFonts w:ascii="Arial" w:hAnsi="Arial" w:cs="Arial"/>
                <w:sz w:val="16"/>
                <w:szCs w:val="16"/>
              </w:rPr>
              <w:t xml:space="preserve"> </w:t>
            </w:r>
            <w:r>
              <w:rPr>
                <w:rFonts w:ascii="Arial" w:hAnsi="Arial" w:cs="Arial"/>
                <w:sz w:val="16"/>
                <w:szCs w:val="16"/>
              </w:rPr>
              <w:t xml:space="preserve">przydatne w tworzeniu profilu zawodowego); nie zawsze poprawnie stosuje </w:t>
            </w:r>
            <w:r w:rsidRPr="000F5BD5">
              <w:rPr>
                <w:rFonts w:ascii="Arial" w:hAnsi="Arial" w:cs="Arial"/>
                <w:sz w:val="16"/>
                <w:szCs w:val="16"/>
              </w:rPr>
              <w:t>z</w:t>
            </w:r>
            <w:r>
              <w:rPr>
                <w:rFonts w:ascii="Arial" w:hAnsi="Arial" w:cs="Arial"/>
                <w:sz w:val="16"/>
                <w:szCs w:val="16"/>
              </w:rPr>
              <w:t xml:space="preserve">dania złożone typu </w:t>
            </w:r>
            <w:proofErr w:type="spellStart"/>
            <w:r w:rsidRPr="000F5BD5">
              <w:rPr>
                <w:rFonts w:ascii="Arial" w:hAnsi="Arial" w:cs="Arial"/>
                <w:i/>
                <w:sz w:val="16"/>
                <w:szCs w:val="16"/>
              </w:rPr>
              <w:t>reduced</w:t>
            </w:r>
            <w:proofErr w:type="spellEnd"/>
            <w:r w:rsidRPr="000F5BD5">
              <w:rPr>
                <w:rFonts w:ascii="Arial" w:hAnsi="Arial" w:cs="Arial"/>
                <w:i/>
                <w:sz w:val="16"/>
                <w:szCs w:val="16"/>
              </w:rPr>
              <w:t xml:space="preserve"> </w:t>
            </w:r>
            <w:proofErr w:type="spellStart"/>
            <w:r w:rsidRPr="000F5BD5">
              <w:rPr>
                <w:rFonts w:ascii="Arial" w:hAnsi="Arial" w:cs="Arial"/>
                <w:i/>
                <w:sz w:val="16"/>
                <w:szCs w:val="16"/>
              </w:rPr>
              <w:t>relative</w:t>
            </w:r>
            <w:proofErr w:type="spellEnd"/>
            <w:r w:rsidRPr="000F5BD5">
              <w:rPr>
                <w:rFonts w:ascii="Arial" w:hAnsi="Arial" w:cs="Arial"/>
                <w:i/>
                <w:sz w:val="16"/>
                <w:szCs w:val="16"/>
              </w:rPr>
              <w:t xml:space="preserve"> </w:t>
            </w:r>
            <w:proofErr w:type="spellStart"/>
            <w:r>
              <w:rPr>
                <w:rFonts w:ascii="Arial" w:hAnsi="Arial" w:cs="Arial"/>
                <w:i/>
                <w:sz w:val="16"/>
                <w:szCs w:val="16"/>
              </w:rPr>
              <w:t>clauses</w:t>
            </w:r>
            <w:proofErr w:type="spellEnd"/>
            <w:r>
              <w:rPr>
                <w:rFonts w:ascii="Arial" w:hAnsi="Arial" w:cs="Arial"/>
                <w:i/>
                <w:sz w:val="16"/>
                <w:szCs w:val="16"/>
              </w:rPr>
              <w:t xml:space="preserve">, </w:t>
            </w:r>
            <w:r>
              <w:rPr>
                <w:rFonts w:ascii="Arial" w:hAnsi="Arial" w:cs="Arial"/>
                <w:sz w:val="16"/>
                <w:szCs w:val="16"/>
              </w:rPr>
              <w:t xml:space="preserve">pominięcia wyrazów w zdaniach, czasowniki zastępujące w zdaniach, zdania podrzędnie złożone </w:t>
            </w:r>
            <w:proofErr w:type="spellStart"/>
            <w:r>
              <w:rPr>
                <w:rFonts w:ascii="Arial" w:hAnsi="Arial" w:cs="Arial"/>
                <w:i/>
                <w:sz w:val="16"/>
                <w:szCs w:val="16"/>
              </w:rPr>
              <w:t>relative</w:t>
            </w:r>
            <w:proofErr w:type="spellEnd"/>
            <w:r>
              <w:rPr>
                <w:rFonts w:ascii="Arial" w:hAnsi="Arial" w:cs="Arial"/>
                <w:i/>
                <w:sz w:val="16"/>
                <w:szCs w:val="16"/>
              </w:rPr>
              <w:t xml:space="preserve"> </w:t>
            </w:r>
            <w:proofErr w:type="spellStart"/>
            <w:r>
              <w:rPr>
                <w:rFonts w:ascii="Arial" w:hAnsi="Arial" w:cs="Arial"/>
                <w:i/>
                <w:sz w:val="16"/>
                <w:szCs w:val="16"/>
              </w:rPr>
              <w:t>clasuses</w:t>
            </w:r>
            <w:proofErr w:type="spellEnd"/>
            <w:r>
              <w:rPr>
                <w:rFonts w:ascii="Arial" w:hAnsi="Arial" w:cs="Arial"/>
                <w:i/>
                <w:sz w:val="16"/>
                <w:szCs w:val="16"/>
              </w:rPr>
              <w:t xml:space="preserve">, </w:t>
            </w:r>
            <w:r w:rsidRPr="000F5BD5">
              <w:rPr>
                <w:rFonts w:ascii="Arial" w:hAnsi="Arial" w:cs="Arial"/>
                <w:sz w:val="16"/>
                <w:szCs w:val="16"/>
              </w:rPr>
              <w:t>przyimki</w:t>
            </w:r>
            <w:r w:rsidRPr="004C39DF">
              <w:rPr>
                <w:rFonts w:ascii="Arial" w:hAnsi="Arial" w:cs="Arial"/>
                <w:sz w:val="16"/>
                <w:szCs w:val="16"/>
              </w:rPr>
              <w:t xml:space="preserve"> w zdaniach złożonych</w:t>
            </w:r>
            <w:r>
              <w:rPr>
                <w:rFonts w:ascii="Arial" w:hAnsi="Arial" w:cs="Arial"/>
                <w:sz w:val="16"/>
                <w:szCs w:val="16"/>
              </w:rPr>
              <w:t xml:space="preserve"> oraz w</w:t>
            </w:r>
            <w:r w:rsidRPr="0023785B">
              <w:rPr>
                <w:rFonts w:ascii="Arial" w:hAnsi="Arial" w:cs="Arial"/>
                <w:sz w:val="16"/>
                <w:szCs w:val="16"/>
              </w:rPr>
              <w:t xml:space="preserve">yrażenia charakterystyczne dla </w:t>
            </w:r>
            <w:r>
              <w:rPr>
                <w:rFonts w:ascii="Arial" w:hAnsi="Arial" w:cs="Arial"/>
                <w:sz w:val="16"/>
                <w:szCs w:val="16"/>
              </w:rPr>
              <w:t>listu motywacyjnego,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posługuje się bardzo ograniczonym zakresem słownictwa z Unitu 2 (w tym m.in. słownictwo związane z rozpoczynaniem i rozwijaniem kariery zawodowej, oszustwami finansowymi, zwroty</w:t>
            </w:r>
            <w:r w:rsidRPr="00C15A42">
              <w:rPr>
                <w:rFonts w:ascii="Arial" w:hAnsi="Arial" w:cs="Arial"/>
                <w:sz w:val="16"/>
                <w:szCs w:val="16"/>
              </w:rPr>
              <w:t xml:space="preserve"> </w:t>
            </w:r>
            <w:r>
              <w:rPr>
                <w:rFonts w:ascii="Arial" w:hAnsi="Arial" w:cs="Arial"/>
                <w:sz w:val="16"/>
                <w:szCs w:val="16"/>
              </w:rPr>
              <w:t>wyrażające postawy i nastawienie, w</w:t>
            </w:r>
            <w:r w:rsidRPr="00C15A42">
              <w:rPr>
                <w:rFonts w:ascii="Arial" w:hAnsi="Arial" w:cs="Arial"/>
                <w:sz w:val="16"/>
                <w:szCs w:val="16"/>
              </w:rPr>
              <w:t xml:space="preserve">yrażenia i kolokacje związane z </w:t>
            </w:r>
            <w:r>
              <w:rPr>
                <w:rFonts w:ascii="Arial" w:hAnsi="Arial" w:cs="Arial"/>
                <w:sz w:val="16"/>
                <w:szCs w:val="16"/>
              </w:rPr>
              <w:t>budowaniem własnej marki oraz</w:t>
            </w:r>
            <w:r w:rsidRPr="00C15A42">
              <w:rPr>
                <w:rFonts w:ascii="Arial" w:hAnsi="Arial" w:cs="Arial"/>
                <w:sz w:val="16"/>
                <w:szCs w:val="16"/>
              </w:rPr>
              <w:t xml:space="preserve"> </w:t>
            </w:r>
            <w:r>
              <w:rPr>
                <w:rFonts w:ascii="Arial" w:hAnsi="Arial" w:cs="Arial"/>
                <w:sz w:val="16"/>
                <w:szCs w:val="16"/>
              </w:rPr>
              <w:t xml:space="preserve">przydatne w tworzeniu profilu zawodowego); stosuje </w:t>
            </w:r>
            <w:r w:rsidRPr="000F5BD5">
              <w:rPr>
                <w:rFonts w:ascii="Arial" w:hAnsi="Arial" w:cs="Arial"/>
                <w:sz w:val="16"/>
                <w:szCs w:val="16"/>
              </w:rPr>
              <w:t>z</w:t>
            </w:r>
            <w:r>
              <w:rPr>
                <w:rFonts w:ascii="Arial" w:hAnsi="Arial" w:cs="Arial"/>
                <w:sz w:val="16"/>
                <w:szCs w:val="16"/>
              </w:rPr>
              <w:t xml:space="preserve">dania złożone typu </w:t>
            </w:r>
            <w:proofErr w:type="spellStart"/>
            <w:r w:rsidRPr="000F5BD5">
              <w:rPr>
                <w:rFonts w:ascii="Arial" w:hAnsi="Arial" w:cs="Arial"/>
                <w:i/>
                <w:sz w:val="16"/>
                <w:szCs w:val="16"/>
              </w:rPr>
              <w:t>reduced</w:t>
            </w:r>
            <w:proofErr w:type="spellEnd"/>
            <w:r w:rsidRPr="000F5BD5">
              <w:rPr>
                <w:rFonts w:ascii="Arial" w:hAnsi="Arial" w:cs="Arial"/>
                <w:i/>
                <w:sz w:val="16"/>
                <w:szCs w:val="16"/>
              </w:rPr>
              <w:t xml:space="preserve"> </w:t>
            </w:r>
            <w:proofErr w:type="spellStart"/>
            <w:r w:rsidRPr="000F5BD5">
              <w:rPr>
                <w:rFonts w:ascii="Arial" w:hAnsi="Arial" w:cs="Arial"/>
                <w:i/>
                <w:sz w:val="16"/>
                <w:szCs w:val="16"/>
              </w:rPr>
              <w:t>relative</w:t>
            </w:r>
            <w:proofErr w:type="spellEnd"/>
            <w:r w:rsidRPr="000F5BD5">
              <w:rPr>
                <w:rFonts w:ascii="Arial" w:hAnsi="Arial" w:cs="Arial"/>
                <w:i/>
                <w:sz w:val="16"/>
                <w:szCs w:val="16"/>
              </w:rPr>
              <w:t xml:space="preserve"> </w:t>
            </w:r>
            <w:proofErr w:type="spellStart"/>
            <w:r>
              <w:rPr>
                <w:rFonts w:ascii="Arial" w:hAnsi="Arial" w:cs="Arial"/>
                <w:i/>
                <w:sz w:val="16"/>
                <w:szCs w:val="16"/>
              </w:rPr>
              <w:t>clauses</w:t>
            </w:r>
            <w:proofErr w:type="spellEnd"/>
            <w:r>
              <w:rPr>
                <w:rFonts w:ascii="Arial" w:hAnsi="Arial" w:cs="Arial"/>
                <w:i/>
                <w:sz w:val="16"/>
                <w:szCs w:val="16"/>
              </w:rPr>
              <w:t xml:space="preserve">, </w:t>
            </w:r>
            <w:r>
              <w:rPr>
                <w:rFonts w:ascii="Arial" w:hAnsi="Arial" w:cs="Arial"/>
                <w:sz w:val="16"/>
                <w:szCs w:val="16"/>
              </w:rPr>
              <w:t xml:space="preserve">pominięcia wyrazów w zdaniach, czasowniki zastępujące w zdaniach, zdania podrzędnie złożone </w:t>
            </w:r>
            <w:proofErr w:type="spellStart"/>
            <w:r>
              <w:rPr>
                <w:rFonts w:ascii="Arial" w:hAnsi="Arial" w:cs="Arial"/>
                <w:i/>
                <w:sz w:val="16"/>
                <w:szCs w:val="16"/>
              </w:rPr>
              <w:t>relative</w:t>
            </w:r>
            <w:proofErr w:type="spellEnd"/>
            <w:r>
              <w:rPr>
                <w:rFonts w:ascii="Arial" w:hAnsi="Arial" w:cs="Arial"/>
                <w:i/>
                <w:sz w:val="16"/>
                <w:szCs w:val="16"/>
              </w:rPr>
              <w:t xml:space="preserve"> </w:t>
            </w:r>
            <w:proofErr w:type="spellStart"/>
            <w:r>
              <w:rPr>
                <w:rFonts w:ascii="Arial" w:hAnsi="Arial" w:cs="Arial"/>
                <w:i/>
                <w:sz w:val="16"/>
                <w:szCs w:val="16"/>
              </w:rPr>
              <w:t>clasuses</w:t>
            </w:r>
            <w:proofErr w:type="spellEnd"/>
            <w:r>
              <w:rPr>
                <w:rFonts w:ascii="Arial" w:hAnsi="Arial" w:cs="Arial"/>
                <w:i/>
                <w:sz w:val="16"/>
                <w:szCs w:val="16"/>
              </w:rPr>
              <w:t xml:space="preserve">, </w:t>
            </w:r>
            <w:r w:rsidRPr="000F5BD5">
              <w:rPr>
                <w:rFonts w:ascii="Arial" w:hAnsi="Arial" w:cs="Arial"/>
                <w:sz w:val="16"/>
                <w:szCs w:val="16"/>
              </w:rPr>
              <w:t>przyimki</w:t>
            </w:r>
            <w:r w:rsidRPr="004C39DF">
              <w:rPr>
                <w:rFonts w:ascii="Arial" w:hAnsi="Arial" w:cs="Arial"/>
                <w:sz w:val="16"/>
                <w:szCs w:val="16"/>
              </w:rPr>
              <w:t xml:space="preserve"> w zdaniach złożonych</w:t>
            </w:r>
            <w:r>
              <w:rPr>
                <w:rFonts w:ascii="Arial" w:hAnsi="Arial" w:cs="Arial"/>
                <w:sz w:val="16"/>
                <w:szCs w:val="16"/>
              </w:rPr>
              <w:t xml:space="preserve"> oraz w</w:t>
            </w:r>
            <w:r w:rsidRPr="0023785B">
              <w:rPr>
                <w:rFonts w:ascii="Arial" w:hAnsi="Arial" w:cs="Arial"/>
                <w:sz w:val="16"/>
                <w:szCs w:val="16"/>
              </w:rPr>
              <w:t xml:space="preserve">yrażenia charakterystyczne dla </w:t>
            </w:r>
            <w:r>
              <w:rPr>
                <w:rFonts w:ascii="Arial" w:hAnsi="Arial" w:cs="Arial"/>
                <w:sz w:val="16"/>
                <w:szCs w:val="16"/>
              </w:rPr>
              <w:t>listu motywacyjnego, popełniając bardzo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ze słuchu</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tekście informacje dotyczące pracy oraz młodych ludzi, którzy swoje hobby zamienili w pracę,</w:t>
            </w:r>
            <w:r>
              <w:rPr>
                <w:rFonts w:ascii="Arial" w:hAnsi="Arial" w:cs="Arial"/>
                <w:color w:val="FF0000"/>
                <w:sz w:val="16"/>
                <w:szCs w:val="16"/>
              </w:rPr>
              <w:t xml:space="preserve"> </w:t>
            </w:r>
            <w:r w:rsidRPr="003D67BE">
              <w:rPr>
                <w:rFonts w:ascii="Arial" w:hAnsi="Arial" w:cs="Arial"/>
                <w:sz w:val="16"/>
                <w:szCs w:val="16"/>
              </w:rPr>
              <w:t>nie popełniając błędów;</w:t>
            </w:r>
            <w:r>
              <w:rPr>
                <w:rFonts w:ascii="Arial" w:hAnsi="Arial" w:cs="Arial"/>
                <w:sz w:val="16"/>
                <w:szCs w:val="16"/>
              </w:rPr>
              <w:t xml:space="preserve"> bezbłędnie</w:t>
            </w:r>
            <w:r w:rsidRPr="003D67BE">
              <w:rPr>
                <w:rFonts w:ascii="Arial" w:hAnsi="Arial" w:cs="Arial"/>
                <w:sz w:val="16"/>
                <w:szCs w:val="16"/>
              </w:rPr>
              <w:t xml:space="preserve"> </w:t>
            </w:r>
            <w:r>
              <w:rPr>
                <w:rFonts w:ascii="Arial" w:hAnsi="Arial" w:cs="Arial"/>
                <w:sz w:val="16"/>
                <w:szCs w:val="16"/>
              </w:rPr>
              <w:t>odpowiada na pytania, wskazuje zdania prawdziwe i nieprawdziwe, uzupełnia luki w notatkach, dopasowuje wydarzenia do osób oraz określa postawy osób w nagraniu.</w:t>
            </w:r>
          </w:p>
        </w:tc>
        <w:tc>
          <w:tcPr>
            <w:tcW w:w="2268" w:type="dxa"/>
            <w:tcBorders>
              <w:top w:val="single" w:sz="8" w:space="0" w:color="000000"/>
              <w:left w:val="single" w:sz="6" w:space="0" w:color="000000"/>
              <w:bottom w:val="single" w:sz="8" w:space="0" w:color="000000"/>
            </w:tcBorders>
            <w:shd w:val="clear" w:color="auto" w:fill="auto"/>
          </w:tcPr>
          <w:p w:rsidR="003E7682" w:rsidRPr="009C3161" w:rsidRDefault="003E7682" w:rsidP="008C3522">
            <w:pPr>
              <w:spacing w:before="60" w:after="60" w:line="240" w:lineRule="auto"/>
              <w:rPr>
                <w:rFonts w:ascii="Arial" w:hAnsi="Arial" w:cs="Arial"/>
                <w:sz w:val="16"/>
                <w:szCs w:val="16"/>
              </w:rPr>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tekście informacje dotyczące pracy oraz młodych ludzi, którzy swoje hobby zamienili w pracę,</w:t>
            </w:r>
            <w:r>
              <w:rPr>
                <w:rFonts w:ascii="Arial" w:hAnsi="Arial" w:cs="Arial"/>
                <w:color w:val="FF0000"/>
                <w:sz w:val="16"/>
                <w:szCs w:val="16"/>
              </w:rPr>
              <w:t xml:space="preserve"> </w:t>
            </w:r>
            <w:r w:rsidRPr="003D67BE">
              <w:rPr>
                <w:rFonts w:ascii="Arial" w:hAnsi="Arial" w:cs="Arial"/>
                <w:sz w:val="16"/>
                <w:szCs w:val="16"/>
              </w:rPr>
              <w:t>nie popełniając większych błędów;</w:t>
            </w:r>
            <w:r>
              <w:rPr>
                <w:rFonts w:ascii="Arial" w:hAnsi="Arial" w:cs="Arial"/>
                <w:sz w:val="16"/>
                <w:szCs w:val="16"/>
              </w:rPr>
              <w:t xml:space="preserve"> </w:t>
            </w:r>
            <w:r w:rsidRPr="003D67BE">
              <w:rPr>
                <w:rFonts w:ascii="Arial" w:hAnsi="Arial" w:cs="Arial"/>
                <w:sz w:val="16"/>
                <w:szCs w:val="16"/>
              </w:rPr>
              <w:t xml:space="preserve">poprawnie </w:t>
            </w:r>
            <w:r>
              <w:rPr>
                <w:rFonts w:ascii="Arial" w:hAnsi="Arial" w:cs="Arial"/>
                <w:sz w:val="16"/>
                <w:szCs w:val="16"/>
              </w:rPr>
              <w:t>lub niemal poprawnie odpowiada na pytania, wskazuje zdania prawdziwe i nieprawdziwe, uzupełnia luki w notatkach, dopasowuje wydarzenia do osób oraz określa postawy osób w nagraniu.</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w:t>
            </w:r>
            <w:r>
              <w:rPr>
                <w:rFonts w:ascii="Arial" w:hAnsi="Arial" w:cs="Arial"/>
                <w:i/>
                <w:sz w:val="16"/>
                <w:szCs w:val="16"/>
              </w:rPr>
              <w:t xml:space="preserve"> </w:t>
            </w:r>
            <w:r>
              <w:rPr>
                <w:rFonts w:ascii="Arial" w:hAnsi="Arial" w:cs="Arial"/>
                <w:sz w:val="16"/>
                <w:szCs w:val="16"/>
              </w:rPr>
              <w:t>myśl oraz</w:t>
            </w:r>
            <w:r>
              <w:rPr>
                <w:rFonts w:ascii="Arial" w:hAnsi="Arial" w:cs="Arial"/>
                <w:i/>
                <w:sz w:val="16"/>
                <w:szCs w:val="16"/>
              </w:rPr>
              <w:t xml:space="preserve"> </w:t>
            </w:r>
            <w:r>
              <w:rPr>
                <w:rFonts w:ascii="Arial" w:hAnsi="Arial" w:cs="Arial"/>
                <w:sz w:val="16"/>
                <w:szCs w:val="16"/>
              </w:rPr>
              <w:t>znajduje w tekście informacje dotyczące pracy oraz młodych ludzi, którzy swoje hobby zamienili w pracę,</w:t>
            </w:r>
            <w:r w:rsidRPr="003D67BE">
              <w:rPr>
                <w:rFonts w:ascii="Arial" w:hAnsi="Arial" w:cs="Arial"/>
                <w:sz w:val="16"/>
                <w:szCs w:val="16"/>
              </w:rPr>
              <w:t xml:space="preserve"> </w:t>
            </w:r>
            <w:r>
              <w:rPr>
                <w:rFonts w:ascii="Arial" w:hAnsi="Arial" w:cs="Arial"/>
                <w:sz w:val="16"/>
                <w:szCs w:val="16"/>
              </w:rPr>
              <w:t>popełniając nieliczne błędy; na ogół poprawnie odpowiada na pytania, wskazuje zdania prawdziwe i nieprawdziwe, uzupełnia luki w notatkach, dopasowuje wydarzenia do osób oraz określa postawy osób w nagraniu.</w:t>
            </w:r>
          </w:p>
        </w:tc>
        <w:tc>
          <w:tcPr>
            <w:tcW w:w="2269" w:type="dxa"/>
            <w:tcBorders>
              <w:top w:val="single" w:sz="8" w:space="0" w:color="000000"/>
              <w:left w:val="single" w:sz="6" w:space="0" w:color="000000"/>
              <w:bottom w:val="single" w:sz="8" w:space="0" w:color="000000"/>
            </w:tcBorders>
            <w:shd w:val="clear" w:color="auto" w:fill="auto"/>
          </w:tcPr>
          <w:p w:rsidR="003E7682" w:rsidRPr="0056598A" w:rsidRDefault="003E7682" w:rsidP="008C3522">
            <w:pPr>
              <w:spacing w:before="60" w:after="60" w:line="240" w:lineRule="auto"/>
              <w:rPr>
                <w:rFonts w:ascii="Arial" w:hAnsi="Arial" w:cs="Arial"/>
                <w:sz w:val="16"/>
                <w:szCs w:val="16"/>
              </w:rPr>
            </w:pPr>
            <w:r>
              <w:rPr>
                <w:rFonts w:ascii="Arial" w:hAnsi="Arial" w:cs="Arial"/>
                <w:sz w:val="16"/>
                <w:szCs w:val="16"/>
              </w:rPr>
              <w:t>Uczeń z pewną trudnością określa główną myśl oraz znajduje w tekście informacje dotyczące pracy oraz młodych ludzi, którzy swoje hobby zamienili w pracę,</w:t>
            </w:r>
            <w:r w:rsidRPr="003D67BE">
              <w:rPr>
                <w:rFonts w:ascii="Arial" w:hAnsi="Arial" w:cs="Arial"/>
                <w:sz w:val="16"/>
                <w:szCs w:val="16"/>
              </w:rPr>
              <w:t xml:space="preserve"> </w:t>
            </w:r>
            <w:r>
              <w:rPr>
                <w:rFonts w:ascii="Arial" w:hAnsi="Arial" w:cs="Arial"/>
                <w:sz w:val="16"/>
                <w:szCs w:val="16"/>
              </w:rPr>
              <w:t>popełniając dość liczne błędy;</w:t>
            </w:r>
            <w:r w:rsidRPr="003D67BE">
              <w:rPr>
                <w:rFonts w:ascii="Arial" w:hAnsi="Arial" w:cs="Arial"/>
                <w:sz w:val="16"/>
                <w:szCs w:val="16"/>
              </w:rPr>
              <w:t xml:space="preserve"> </w:t>
            </w:r>
            <w:r>
              <w:rPr>
                <w:rFonts w:ascii="Arial" w:hAnsi="Arial" w:cs="Arial"/>
                <w:sz w:val="16"/>
                <w:szCs w:val="16"/>
              </w:rPr>
              <w:t>nie zawsze poprawnie odpowiada na pytania, wskazuje zdania prawdziwe i nieprawdziwe, uzupełnia luki w notatkach, dopasowuje wydarzenia do osób oraz określa postawy osób w nagraniu.</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oraz z trudem znajduje w tekście informacje dotyczące pracy oraz młodych ludzi, którzy swoje hobby zamienili w pracę,</w:t>
            </w:r>
            <w:r w:rsidRPr="003D67BE">
              <w:rPr>
                <w:rFonts w:ascii="Arial" w:hAnsi="Arial" w:cs="Arial"/>
                <w:sz w:val="16"/>
                <w:szCs w:val="16"/>
              </w:rPr>
              <w:t xml:space="preserve"> </w:t>
            </w:r>
            <w:r>
              <w:rPr>
                <w:rFonts w:ascii="Arial" w:hAnsi="Arial" w:cs="Arial"/>
                <w:sz w:val="16"/>
                <w:szCs w:val="16"/>
              </w:rPr>
              <w:t>popełnia przy tym liczne błędy;</w:t>
            </w:r>
            <w:r w:rsidRPr="003D67BE">
              <w:rPr>
                <w:rFonts w:ascii="Arial" w:hAnsi="Arial" w:cs="Arial"/>
                <w:sz w:val="16"/>
                <w:szCs w:val="16"/>
              </w:rPr>
              <w:t xml:space="preserve"> </w:t>
            </w:r>
            <w:r>
              <w:rPr>
                <w:rFonts w:ascii="Arial" w:hAnsi="Arial" w:cs="Arial"/>
                <w:sz w:val="16"/>
                <w:szCs w:val="16"/>
              </w:rPr>
              <w:t>z trudnością odpowiada na pytania, wskazuje zdania prawdziwe i nieprawdziwe, uzupełnia luki w notatkach, dopasowuje wydarzenia do osób oraz określa postawy osób w nagraniu.</w:t>
            </w:r>
          </w:p>
        </w:tc>
      </w:tr>
      <w:tr w:rsidR="003E7682" w:rsidTr="008C3522">
        <w:tblPrEx>
          <w:tblCellMar>
            <w:left w:w="108" w:type="dxa"/>
            <w:right w:w="108" w:type="dxa"/>
          </w:tblCellMar>
        </w:tblPrEx>
        <w:trPr>
          <w:gridAfter w:val="3"/>
          <w:wAfter w:w="72" w:type="dxa"/>
          <w:trHeight w:val="614"/>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i znajduje określone informacje w tekstach dotyczących tworzenia własnej marki, zwiększania </w:t>
            </w:r>
            <w:r>
              <w:rPr>
                <w:rFonts w:ascii="Arial" w:hAnsi="Arial" w:cs="Arial"/>
                <w:sz w:val="16"/>
                <w:szCs w:val="16"/>
              </w:rPr>
              <w:lastRenderedPageBreak/>
              <w:t xml:space="preserve">prawdopodobieństwa odniesienia sukcesu zawodowego, tworzenia profilu zawodowego oraz oszustw finansowych, </w:t>
            </w:r>
            <w:r w:rsidRPr="003D67BE">
              <w:rPr>
                <w:rFonts w:ascii="Arial" w:hAnsi="Arial" w:cs="Arial"/>
                <w:sz w:val="16"/>
                <w:szCs w:val="16"/>
              </w:rPr>
              <w:t>nie popełniając błędów;</w:t>
            </w:r>
            <w:r w:rsidRPr="005872B3">
              <w:rPr>
                <w:rFonts w:ascii="Arial" w:hAnsi="Arial" w:cs="Arial"/>
                <w:color w:val="FF0000"/>
                <w:sz w:val="16"/>
                <w:szCs w:val="16"/>
              </w:rPr>
              <w:t xml:space="preserve"> </w:t>
            </w:r>
            <w:r>
              <w:rPr>
                <w:rFonts w:ascii="Arial" w:hAnsi="Arial" w:cs="Arial"/>
                <w:sz w:val="16"/>
                <w:szCs w:val="16"/>
              </w:rPr>
              <w:t>bezbłędnie odpowiada na pytania, dopasowuje tematy do akapitów tekstu, dopasowuje opisy osób do oszustw finansowych, dopasowuje podane zdania do luk w tekście oraz określa intencji nadawcy/autora tekstu.</w:t>
            </w:r>
          </w:p>
        </w:tc>
        <w:tc>
          <w:tcPr>
            <w:tcW w:w="2268" w:type="dxa"/>
            <w:tcBorders>
              <w:top w:val="single" w:sz="8" w:space="0" w:color="000000"/>
              <w:left w:val="single" w:sz="6" w:space="0" w:color="000000"/>
              <w:bottom w:val="single" w:sz="8" w:space="0" w:color="000000"/>
            </w:tcBorders>
            <w:shd w:val="clear" w:color="auto" w:fill="auto"/>
          </w:tcPr>
          <w:p w:rsidR="003E7682" w:rsidRPr="00E35A35"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poprawnie lub niemal poprawnie określa główną myśl i znajduje określone informacje w tekstach dotyczących tworzenia własnej marki, zwiększania </w:t>
            </w:r>
            <w:r>
              <w:rPr>
                <w:rFonts w:ascii="Arial" w:hAnsi="Arial" w:cs="Arial"/>
                <w:sz w:val="16"/>
                <w:szCs w:val="16"/>
              </w:rPr>
              <w:lastRenderedPageBreak/>
              <w:t xml:space="preserve">prawdopodobieństwa odniesienia sukcesu zawodowego, tworzenia profilu zawodowego oraz oszustw finansowych, </w:t>
            </w:r>
            <w:r w:rsidRPr="003D67BE">
              <w:rPr>
                <w:rFonts w:ascii="Arial" w:hAnsi="Arial" w:cs="Arial"/>
                <w:sz w:val="16"/>
                <w:szCs w:val="16"/>
              </w:rPr>
              <w:t>nie popełniając większych błędów;</w:t>
            </w:r>
            <w:r w:rsidRPr="005872B3">
              <w:rPr>
                <w:rFonts w:ascii="Arial" w:hAnsi="Arial" w:cs="Arial"/>
                <w:color w:val="FF0000"/>
                <w:sz w:val="16"/>
                <w:szCs w:val="16"/>
              </w:rPr>
              <w:t xml:space="preserve"> </w:t>
            </w:r>
            <w:r w:rsidRPr="003D67BE">
              <w:rPr>
                <w:rFonts w:ascii="Arial" w:hAnsi="Arial" w:cs="Arial"/>
                <w:sz w:val="16"/>
                <w:szCs w:val="16"/>
              </w:rPr>
              <w:t>poprawnie</w:t>
            </w:r>
            <w:r>
              <w:rPr>
                <w:rFonts w:ascii="Arial" w:hAnsi="Arial" w:cs="Arial"/>
                <w:sz w:val="16"/>
                <w:szCs w:val="16"/>
              </w:rPr>
              <w:t xml:space="preserve"> odpowiada na pytania, dopasowuje tematy do akapitów tekstu, dopasowuje opisy osób do oszustw finansowych, dopasowuje podane zdania do luk w tekście oraz określa intencji nadawcy/autora tekstu.</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na ogół poprawnie określa główną myśl i znajduje określone informacje w tekstach dotyczących tworzenia własnej marki, zwiększania </w:t>
            </w:r>
            <w:r>
              <w:rPr>
                <w:rFonts w:ascii="Arial" w:hAnsi="Arial" w:cs="Arial"/>
                <w:sz w:val="16"/>
                <w:szCs w:val="16"/>
              </w:rPr>
              <w:lastRenderedPageBreak/>
              <w:t>prawdopodobieństwa odniesienia sukcesu zawodowego, tworzenia profilu zawodowego oraz oszustw finansowych, popełniając nieliczne błędy; na ogół poprawnie odpowiada na pytania, dopasowuje tematy do akapitów tekstu, dopasowuje opisy osób do oszustw finansowych, dopasowuje podane zdania do luk w tekście oraz określa intencji nadawcy/autora tekstu.</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pewną trudnością określa główną myśl i znajduje określone informacje w tekstach dotyczących tworzenia własnej marki, zwiększania </w:t>
            </w:r>
            <w:r>
              <w:rPr>
                <w:rFonts w:ascii="Arial" w:hAnsi="Arial" w:cs="Arial"/>
                <w:sz w:val="16"/>
                <w:szCs w:val="16"/>
              </w:rPr>
              <w:lastRenderedPageBreak/>
              <w:t>prawdopodobieństwa odniesienia sukcesu zawodowego, tworzenia profilu zawodowego oraz oszustw finansowych, popełniając dość liczne błędy;</w:t>
            </w:r>
            <w:r w:rsidRPr="003D67BE">
              <w:rPr>
                <w:rFonts w:ascii="Arial" w:hAnsi="Arial" w:cs="Arial"/>
                <w:sz w:val="16"/>
                <w:szCs w:val="16"/>
              </w:rPr>
              <w:t xml:space="preserve"> </w:t>
            </w:r>
            <w:r>
              <w:rPr>
                <w:rFonts w:ascii="Arial" w:hAnsi="Arial" w:cs="Arial"/>
                <w:sz w:val="16"/>
                <w:szCs w:val="16"/>
              </w:rPr>
              <w:t>nie zawsze poprawnie odpowiada na pytania, dopasowuje tematy do akapitów tekstu, dopasowuje opisy osób do oszustw finansowych, dopasowuje podane zdania do luk w tekście oraz określa intencji nadawcy/autora tekstu.</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trudnością określa główną myśl i znajduje określone informacje w tekstach dotyczących tworzenia własnej marki, zwiększania </w:t>
            </w:r>
            <w:r>
              <w:rPr>
                <w:rFonts w:ascii="Arial" w:hAnsi="Arial" w:cs="Arial"/>
                <w:sz w:val="16"/>
                <w:szCs w:val="16"/>
              </w:rPr>
              <w:lastRenderedPageBreak/>
              <w:t>prawdopodobieństwa odniesienia sukcesu zawodowego, tworzenia profilu zawodowego oraz oszustw finansowych, popełnia przy tym liczne błędy;</w:t>
            </w:r>
            <w:r w:rsidRPr="003D67BE">
              <w:rPr>
                <w:rFonts w:ascii="Arial" w:hAnsi="Arial" w:cs="Arial"/>
                <w:sz w:val="16"/>
                <w:szCs w:val="16"/>
              </w:rPr>
              <w:t xml:space="preserve"> </w:t>
            </w:r>
            <w:r>
              <w:rPr>
                <w:rFonts w:ascii="Arial" w:hAnsi="Arial" w:cs="Arial"/>
                <w:sz w:val="16"/>
                <w:szCs w:val="16"/>
              </w:rPr>
              <w:t>z trudnością odpowiada na pytania, dopasowuje tematy do akapitów tekstu, dopasowuje opisy osób do oszustw finansowych, dopasowuje podane zdania do luk w tekście oraz określa intencji nadawcy/autora tekstu.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opis ludzi, miejsc i zjawisk</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bardzo płynny i swobodny opisuje siebie oraz osoby, z którymi lubi się przebywać, przedstawia cechy dobrego przyjaciela oraz cechy, które utrudniają dobre relacje, określa cechy charakteru pomocnych w rozwijaniu kariery, opisuje znaną osobę i przedstawia informacje wyróżniające tą osobę, wypowiada się na temat cech pracowników, warunków pracy, środowiska pracy, możliwych trudności oraz pozytywnych aspektów wybranych zawodów,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E2264E" w:rsidRDefault="003E7682" w:rsidP="008C3522">
            <w:pPr>
              <w:spacing w:before="60" w:after="60" w:line="240" w:lineRule="auto"/>
              <w:rPr>
                <w:rFonts w:ascii="Arial" w:hAnsi="Arial" w:cs="Arial"/>
                <w:sz w:val="16"/>
                <w:szCs w:val="16"/>
              </w:rPr>
            </w:pPr>
            <w:r>
              <w:rPr>
                <w:rFonts w:ascii="Arial" w:hAnsi="Arial" w:cs="Arial"/>
                <w:sz w:val="16"/>
                <w:szCs w:val="16"/>
              </w:rPr>
              <w:t>Uczeń w sposób płynny opisuje siebie oraz osoby, z którymi lubi się przebywać, przedstawia cechy dobrego przyjaciela oraz cechy, które utrudniają dobre relacje, określa cechy charakteru pomocnych w rozwijaniu kariery, opisuje znaną osobę i przedstawia informacje wyróżniające tą osobę, wypowiada się na temat cech pracowników, warunków pracy, środowiska pracy, możliwych trudności oraz pozytywnych aspektów wybranych zawodów;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siebie oraz osoby, z którymi lubi się przebywać, przedstawia cechy dobrego przyjaciela oraz cechy, które utrudniają dobre relacje, określa cechy charakteru pomocnych w rozwijaniu kariery, opisuje znaną osobę i przedstawia informacje wyróżniające tą osobę, wypowiada się na temat cech pracowników, warunków pracy, środowiska pracy, możliwych trudności oraz pozytywnych aspektów wybranych zawodów; nieliczne błędy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siebie oraz osoby, z którymi lubi się przebywać, przedstawia cechy dobrego przyjaciela oraz cechy, które utrudniają dobre relacje, określa cechy charakteru pomocnych w rozwijaniu kariery, opisuje znaną osobę i przedstawia informacje wyróżniające tą osobę, wypowiada się na temat cech pracowników, warunków pracy, środowiska pracy, możliwych trudności oraz pozytywnych aspektów wybranych zawodów; liczne błędy językowe częściowo zakłócają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siebie oraz osoby, z którymi lubi się przebywać, przedstawia cechy dobrego przyjaciela oraz cechy, które utrudniają dobre relacje, określa cechy charakteru pomocnych w rozwijaniu kariery, opisuje znaną osobę i przedstawia informacje wyróżniające tą osobę, wypowiada się na temat cech pracowników, warunków pracy, środowiska pracy, możliwych trudności oraz pozytywnych aspektów wybranych zawodów, popełniając liczne błędy językowe znacznie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Tworzenie wypowiedzi ustnej – porównanie ilustracji i odpowiedzi na pytania</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bardzo swobodnie porównuje ilustracje związane z wolontariatem, ilustracje przedstawiające osoby pracujące oraz ilustracje przedstawiających działania charytatywne i odpowiada na zadane pytania,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porównuje ilustracje związane z wolontariatem, ilustracje przedstawiające osoby pracujące oraz ilustracje przedstawiających działania charytatywne i odpowiada na zadane pytania;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dość swobodnie porównuje ilustracje związane z wolontariatem, ilustracje przedstawiające osoby pracujące oraz ilustracje przedstawiających działania charytatywne i odpowiada na zadane pytania;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pewną trudnością porównuje ilustracje związane z wolontariatem, ilustracje przedstawiające osoby pracujące oraz ilustracje przedstawiających działania charytatywne i odpowiada na zadane pytania;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nieudolnie porównuje ilustracje związane z wolontariatem, ilustracje przedstawiające osoby pracujące oraz ilustracje przedstawiających działania charytatywne i odpowiada na zadane pytania; popełnia liczne błędy językowe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wyrażanie opinii</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wyraża i uzasadnia swoją opinię na temat wpływu wskazanych informacji na proces rekrutacji, określa powody, dla których niektórzy ludzie nie udzielają się w mediach </w:t>
            </w:r>
            <w:proofErr w:type="spellStart"/>
            <w:r>
              <w:rPr>
                <w:rFonts w:ascii="Arial" w:hAnsi="Arial" w:cs="Arial"/>
                <w:sz w:val="16"/>
                <w:szCs w:val="16"/>
              </w:rPr>
              <w:t>społecznościowych</w:t>
            </w:r>
            <w:proofErr w:type="spellEnd"/>
            <w:r>
              <w:rPr>
                <w:rFonts w:ascii="Arial" w:hAnsi="Arial" w:cs="Arial"/>
                <w:sz w:val="16"/>
                <w:szCs w:val="16"/>
              </w:rPr>
              <w:t xml:space="preserve">, wpływu działań związanych z wolontariatem na znalezienie pracy, </w:t>
            </w:r>
            <w:r w:rsidRPr="00960410">
              <w:rPr>
                <w:rFonts w:ascii="Arial" w:hAnsi="Arial" w:cs="Arial"/>
                <w:sz w:val="16"/>
                <w:szCs w:val="16"/>
              </w:rPr>
              <w:t>wpływu obecności znanych sportowców w reklamach na sprzedaż produktu</w:t>
            </w:r>
            <w:r>
              <w:rPr>
                <w:rFonts w:ascii="Arial" w:hAnsi="Arial" w:cs="Arial"/>
                <w:sz w:val="16"/>
                <w:szCs w:val="16"/>
              </w:rPr>
              <w:t xml:space="preserve"> oraz wskazuje wady i zalety różnych sposobów szukania pracy,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E2264E"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płynny wyraża i uzasadnia swoją opinię na temat wpływu wskazanych informacji na proces rekrutacji, określa powody, dla których niektórzy ludzie nie udzielają się w mediach </w:t>
            </w:r>
            <w:proofErr w:type="spellStart"/>
            <w:r>
              <w:rPr>
                <w:rFonts w:ascii="Arial" w:hAnsi="Arial" w:cs="Arial"/>
                <w:sz w:val="16"/>
                <w:szCs w:val="16"/>
              </w:rPr>
              <w:t>społecznościowych</w:t>
            </w:r>
            <w:proofErr w:type="spellEnd"/>
            <w:r>
              <w:rPr>
                <w:rFonts w:ascii="Arial" w:hAnsi="Arial" w:cs="Arial"/>
                <w:sz w:val="16"/>
                <w:szCs w:val="16"/>
              </w:rPr>
              <w:t xml:space="preserve">, wpływu działań związanych z wolontariatem na znalezienie pracy, </w:t>
            </w:r>
            <w:r w:rsidRPr="00960410">
              <w:rPr>
                <w:rFonts w:ascii="Arial" w:hAnsi="Arial" w:cs="Arial"/>
                <w:sz w:val="16"/>
                <w:szCs w:val="16"/>
              </w:rPr>
              <w:t>wpływu obecności znanych sportowców w reklamach na sprzedaż produktu</w:t>
            </w:r>
            <w:r>
              <w:rPr>
                <w:rFonts w:ascii="Arial" w:hAnsi="Arial" w:cs="Arial"/>
                <w:sz w:val="16"/>
                <w:szCs w:val="16"/>
              </w:rPr>
              <w:t xml:space="preserve"> oraz wskazuje wady i zalety różnych sposobów szukania pracy,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i uzasadnia swoją opinię na temat wpływu wskazanych informacji na proces rekrutacji, określa powody, dla których niektórzy ludzie nie udzielają się w mediach </w:t>
            </w:r>
            <w:proofErr w:type="spellStart"/>
            <w:r>
              <w:rPr>
                <w:rFonts w:ascii="Arial" w:hAnsi="Arial" w:cs="Arial"/>
                <w:sz w:val="16"/>
                <w:szCs w:val="16"/>
              </w:rPr>
              <w:t>społecznościowych</w:t>
            </w:r>
            <w:proofErr w:type="spellEnd"/>
            <w:r>
              <w:rPr>
                <w:rFonts w:ascii="Arial" w:hAnsi="Arial" w:cs="Arial"/>
                <w:sz w:val="16"/>
                <w:szCs w:val="16"/>
              </w:rPr>
              <w:t xml:space="preserve">, wpływu działań związanych z wolontariatem na znalezienie pracy, </w:t>
            </w:r>
            <w:r w:rsidRPr="00960410">
              <w:rPr>
                <w:rFonts w:ascii="Arial" w:hAnsi="Arial" w:cs="Arial"/>
                <w:sz w:val="16"/>
                <w:szCs w:val="16"/>
              </w:rPr>
              <w:t>wpływu obecności znanych sportowców w reklamach na sprzedaż produktu</w:t>
            </w:r>
            <w:r>
              <w:rPr>
                <w:rFonts w:ascii="Arial" w:hAnsi="Arial" w:cs="Arial"/>
                <w:sz w:val="16"/>
                <w:szCs w:val="16"/>
              </w:rPr>
              <w:t xml:space="preserve"> oraz wskazuje wady i zalety różnych sposobów szukania pracy,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swoją opinię na temat wpływu wskazanych informacji na proces rekrutacji, określa powody, dla których niektórzy ludzie nie udzielają się w mediach </w:t>
            </w:r>
            <w:proofErr w:type="spellStart"/>
            <w:r>
              <w:rPr>
                <w:rFonts w:ascii="Arial" w:hAnsi="Arial" w:cs="Arial"/>
                <w:sz w:val="16"/>
                <w:szCs w:val="16"/>
              </w:rPr>
              <w:t>społecznościowych</w:t>
            </w:r>
            <w:proofErr w:type="spellEnd"/>
            <w:r>
              <w:rPr>
                <w:rFonts w:ascii="Arial" w:hAnsi="Arial" w:cs="Arial"/>
                <w:sz w:val="16"/>
                <w:szCs w:val="16"/>
              </w:rPr>
              <w:t xml:space="preserve">, wpływu działań związanych z wolontariatem na znalezienie pracy, </w:t>
            </w:r>
            <w:r w:rsidRPr="00960410">
              <w:rPr>
                <w:rFonts w:ascii="Arial" w:hAnsi="Arial" w:cs="Arial"/>
                <w:sz w:val="16"/>
                <w:szCs w:val="16"/>
              </w:rPr>
              <w:t>wpływu obecności znanych sportowców w reklamach na sprzedaż produktu</w:t>
            </w:r>
            <w:r>
              <w:rPr>
                <w:rFonts w:ascii="Arial" w:hAnsi="Arial" w:cs="Arial"/>
                <w:sz w:val="16"/>
                <w:szCs w:val="16"/>
              </w:rPr>
              <w:t xml:space="preserve"> oraz wskazuje wady i zalety różnych sposobów szukania pracy,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wyraża swoją opinię na temat wpływu wskazanych informacji na proces rekrutacji, określa powody, dla których niektórzy ludzie nie udzielają się w mediach </w:t>
            </w:r>
            <w:proofErr w:type="spellStart"/>
            <w:r>
              <w:rPr>
                <w:rFonts w:ascii="Arial" w:hAnsi="Arial" w:cs="Arial"/>
                <w:sz w:val="16"/>
                <w:szCs w:val="16"/>
              </w:rPr>
              <w:t>społecznościowych</w:t>
            </w:r>
            <w:proofErr w:type="spellEnd"/>
            <w:r>
              <w:rPr>
                <w:rFonts w:ascii="Arial" w:hAnsi="Arial" w:cs="Arial"/>
                <w:sz w:val="16"/>
                <w:szCs w:val="16"/>
              </w:rPr>
              <w:t xml:space="preserve">, wpływu działań związanych z wolontariatem na znalezienie pracy, </w:t>
            </w:r>
            <w:r w:rsidRPr="00960410">
              <w:rPr>
                <w:rFonts w:ascii="Arial" w:hAnsi="Arial" w:cs="Arial"/>
                <w:sz w:val="16"/>
                <w:szCs w:val="16"/>
              </w:rPr>
              <w:t>wpływu obecności znanych sportowców w reklamach na sprzedaż produktu</w:t>
            </w:r>
            <w:r>
              <w:rPr>
                <w:rFonts w:ascii="Arial" w:hAnsi="Arial" w:cs="Arial"/>
                <w:sz w:val="16"/>
                <w:szCs w:val="16"/>
              </w:rPr>
              <w:t xml:space="preserve"> oraz wskazuje wady i zalety różnych sposobów szukania pracy,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opowiadanie o czynnościach, doświadczeniach, emocjach oraz przedstawianie sposobu postępowania</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wypowiada się na temat powodów podejmowania pracy dorywczej oraz sposobów szukania pracy, planów związanych z przyszłą karierą i szukaniem pracy, opowiada o doświadczeniach związanych ze swoim hobby, zarządzania swoją obecnością w mediach </w:t>
            </w:r>
            <w:proofErr w:type="spellStart"/>
            <w:r>
              <w:rPr>
                <w:rFonts w:ascii="Arial" w:hAnsi="Arial" w:cs="Arial"/>
                <w:sz w:val="16"/>
                <w:szCs w:val="16"/>
              </w:rPr>
              <w:t>społecznościowych</w:t>
            </w:r>
            <w:proofErr w:type="spellEnd"/>
            <w:r>
              <w:rPr>
                <w:rFonts w:ascii="Arial" w:hAnsi="Arial" w:cs="Arial"/>
                <w:sz w:val="16"/>
                <w:szCs w:val="16"/>
              </w:rPr>
              <w:t xml:space="preserve">, sposobów dokonywania oszustw finansowych oraz możliwości wykrycia sprawców takich przestępstw przez policję, podejmowania działań związanych z wolontariatem,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Pr="00E2264E" w:rsidRDefault="003E7682" w:rsidP="008C3522">
            <w:pPr>
              <w:spacing w:before="60" w:after="60" w:line="240" w:lineRule="auto"/>
              <w:rPr>
                <w:rFonts w:ascii="Arial" w:hAnsi="Arial" w:cs="Arial"/>
                <w:b/>
                <w:sz w:val="16"/>
                <w:szCs w:val="16"/>
              </w:rPr>
            </w:pPr>
            <w:r>
              <w:rPr>
                <w:rFonts w:ascii="Arial" w:hAnsi="Arial" w:cs="Arial"/>
                <w:sz w:val="16"/>
                <w:szCs w:val="16"/>
              </w:rPr>
              <w:t xml:space="preserve">Uczeń swobodnie wypowiada się na temat powodów podejmowania pracy dorywczej oraz sposobów szukania pracy, planów związanych z przyszłą karierą i szukaniem pracy, opowiada o doświadczeniach związanych ze swoim hobby, zarządzania swoją obecnością w mediach </w:t>
            </w:r>
            <w:proofErr w:type="spellStart"/>
            <w:r>
              <w:rPr>
                <w:rFonts w:ascii="Arial" w:hAnsi="Arial" w:cs="Arial"/>
                <w:sz w:val="16"/>
                <w:szCs w:val="16"/>
              </w:rPr>
              <w:t>społecznościowych</w:t>
            </w:r>
            <w:proofErr w:type="spellEnd"/>
            <w:r>
              <w:rPr>
                <w:rFonts w:ascii="Arial" w:hAnsi="Arial" w:cs="Arial"/>
                <w:sz w:val="16"/>
                <w:szCs w:val="16"/>
              </w:rPr>
              <w:t xml:space="preserve">, sposobów dokonywania oszustw finansowych oraz możliwości wykrycia sprawców takich przestępstw przez policję, podejmowania działań związanych z wolontariatem;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dość swobodnie prowadzi rozmowę na temat powodów podejmowania pracy dorywczej oraz sposobów szukania pracy, planów związanych z przyszłą karierą i szukaniem pracy, opowiada o doświadczeniach związanych ze swoim hobby, zarządzania swoją obecnością w mediach </w:t>
            </w:r>
            <w:proofErr w:type="spellStart"/>
            <w:r>
              <w:rPr>
                <w:rFonts w:ascii="Arial" w:hAnsi="Arial" w:cs="Arial"/>
                <w:sz w:val="16"/>
                <w:szCs w:val="16"/>
              </w:rPr>
              <w:t>społecznościowych</w:t>
            </w:r>
            <w:proofErr w:type="spellEnd"/>
            <w:r>
              <w:rPr>
                <w:rFonts w:ascii="Arial" w:hAnsi="Arial" w:cs="Arial"/>
                <w:sz w:val="16"/>
                <w:szCs w:val="16"/>
              </w:rPr>
              <w:t>, sposobów dokonywania oszustw finansowych oraz możliwości wykrycia sprawców takich przestępstw przez policję, podejmowania działań związanych z wolontariatem;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prowadzi rozmowę na temat powodów podejmowania pracy dorywczej oraz sposobów szukania pracy, planów związanych z przyszłą karierą i szukaniem pracy, opowiada o doświadczeniach związanych ze swoim hobby, zarządzania swoją obecnością w mediach </w:t>
            </w:r>
            <w:proofErr w:type="spellStart"/>
            <w:r>
              <w:rPr>
                <w:rFonts w:ascii="Arial" w:hAnsi="Arial" w:cs="Arial"/>
                <w:sz w:val="16"/>
                <w:szCs w:val="16"/>
              </w:rPr>
              <w:t>społecznościowych</w:t>
            </w:r>
            <w:proofErr w:type="spellEnd"/>
            <w:r>
              <w:rPr>
                <w:rFonts w:ascii="Arial" w:hAnsi="Arial" w:cs="Arial"/>
                <w:sz w:val="16"/>
                <w:szCs w:val="16"/>
              </w:rPr>
              <w:t>, sposobów dokonywania oszustw finansowych oraz możliwości wykrycia sprawców takich przestępstw przez policję, podejmowania działań związanych z wolontariatem;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prowadzi rozmowę na temat powodów podejmowania pracy dorywczej oraz sposobów szukania pracy, planów związanych z przyszłą karierą i szukaniem pracy, opowiada o doświadczeniach związanych ze swoim hobby, zarządzania swoją obecnością w mediach </w:t>
            </w:r>
            <w:proofErr w:type="spellStart"/>
            <w:r>
              <w:rPr>
                <w:rFonts w:ascii="Arial" w:hAnsi="Arial" w:cs="Arial"/>
                <w:sz w:val="16"/>
                <w:szCs w:val="16"/>
              </w:rPr>
              <w:t>społecznościowych</w:t>
            </w:r>
            <w:proofErr w:type="spellEnd"/>
            <w:r>
              <w:rPr>
                <w:rFonts w:ascii="Arial" w:hAnsi="Arial" w:cs="Arial"/>
                <w:sz w:val="16"/>
                <w:szCs w:val="16"/>
              </w:rPr>
              <w:t>, sposobów dokonywania oszustw finansowych oraz możliwości wykrycia sprawców takich przestępstw przez policję, podejmowania działań związanych z wolontariatem; popełnia liczne błędy językowe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Reagowanie na wypowiedzi – udzielanie i uzyskiwanie informacji i udzielanie rad</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pyta i odpowiada na pytania związane z posiadaniem hobby oraz możliwości uzyskiwania korzyści finansowych z własnego hobby, sposobów poszukiwania pracy oraz udziela wskazówek na temat planów biznesu, nie popełniając </w:t>
            </w:r>
            <w:proofErr w:type="spellStart"/>
            <w:r>
              <w:rPr>
                <w:rFonts w:ascii="Arial" w:hAnsi="Arial" w:cs="Arial"/>
                <w:sz w:val="16"/>
                <w:szCs w:val="16"/>
              </w:rPr>
              <w:t>blędów</w:t>
            </w:r>
            <w:proofErr w:type="spellEnd"/>
            <w:r>
              <w:rPr>
                <w:rFonts w:ascii="Arial" w:hAnsi="Arial" w:cs="Arial"/>
                <w:sz w:val="16"/>
                <w:szCs w:val="16"/>
              </w:rPr>
              <w:t>.</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płynny pyta i odpowiada na pytania związane z posiadaniem hobby oraz możliwości uzyskiwania korzyści finansowych z własnego hobby, sposobów poszukiwania pracy oraz udziela wskazówek na temat planów biznesu,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pyta i odpowiada na pytania związane z posiadaniem hobby oraz możliwości uzyskiwania korzyści finansowych z własnego hobby, sposobów poszukiwania pracy oraz udziela wskazówek na temat planów biznesu, popełniając nieliczne błędy językowe, które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pyta i odpowiada na pytania związane z posiadaniem hobby oraz możliwości uzyskiwania korzyści finansowych z własnego hobby, sposobów poszukiwania pracy oraz udziela wskazówek na temat planów biznesu, popełniając liczne błędy językowe, które częściowo zakłócają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pyta i odpowiada na pytania związane z posiadaniem hobby oraz możliwości uzyskiwania korzyści finansowych z własnego hobby, sposobów poszukiwania pracy oraz udziela wskazówek na temat planów biznesu, popełniając liczne błędy językowe, które w znacznym stopniu zakłócają komunikację.</w:t>
            </w:r>
          </w:p>
        </w:tc>
      </w:tr>
      <w:tr w:rsidR="003E7682" w:rsidTr="008C3522">
        <w:tblPrEx>
          <w:tblCellMar>
            <w:left w:w="108" w:type="dxa"/>
            <w:right w:w="108" w:type="dxa"/>
          </w:tblCellMar>
        </w:tblPrEx>
        <w:trPr>
          <w:gridAfter w:val="3"/>
          <w:wAfter w:w="72" w:type="dxa"/>
          <w:trHeight w:val="549"/>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Tworzenie wypowiedzi pisemnej – list formalny</w:t>
            </w: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listu motywacyjnego do pracy na obozie dziecięcym oraz oficjalnego maila motywacyjnego na staż opisany w ofercie pracy, pisze komentarz</w:t>
            </w:r>
            <w:r w:rsidRPr="00745EB7">
              <w:rPr>
                <w:rFonts w:ascii="Arial" w:hAnsi="Arial" w:cs="Arial"/>
                <w:sz w:val="16"/>
                <w:szCs w:val="16"/>
              </w:rPr>
              <w:t xml:space="preserve"> z informacją zwrotną na temat profilu zawodowego</w:t>
            </w:r>
            <w:r>
              <w:rPr>
                <w:rFonts w:ascii="Arial" w:hAnsi="Arial" w:cs="Arial"/>
                <w:sz w:val="16"/>
                <w:szCs w:val="16"/>
              </w:rPr>
              <w:t>, nie popełniając błędów i stosując bogate słownictwo oraz właściwą formę i styl wypowiedzi.</w:t>
            </w:r>
          </w:p>
        </w:tc>
        <w:tc>
          <w:tcPr>
            <w:tcW w:w="2268" w:type="dxa"/>
            <w:tcBorders>
              <w:top w:val="single" w:sz="8" w:space="0" w:color="000000"/>
              <w:left w:val="single" w:sz="6" w:space="0" w:color="000000"/>
              <w:bottom w:val="single" w:sz="8" w:space="0" w:color="000000"/>
            </w:tcBorders>
            <w:shd w:val="clear" w:color="auto" w:fill="auto"/>
          </w:tcPr>
          <w:p w:rsidR="003E7682" w:rsidRPr="006A67D9" w:rsidRDefault="003E7682" w:rsidP="008C3522">
            <w:pPr>
              <w:spacing w:before="60" w:after="60" w:line="240" w:lineRule="auto"/>
              <w:rPr>
                <w:rFonts w:ascii="Arial" w:hAnsi="Arial" w:cs="Arial"/>
                <w:sz w:val="16"/>
                <w:szCs w:val="16"/>
              </w:rPr>
            </w:pPr>
            <w:r>
              <w:rPr>
                <w:rFonts w:ascii="Arial" w:hAnsi="Arial" w:cs="Arial"/>
                <w:sz w:val="16"/>
                <w:szCs w:val="16"/>
              </w:rPr>
              <w:t>Uczeń tworzy spójną i logiczną wypowiedź pisemną w formie listu motywacyjnego do pracy na obozie dziecięcym oraz oficjalnego maila motywacyjnego na staż opisany w ofercie pracy, pisze komentarz</w:t>
            </w:r>
            <w:r w:rsidRPr="00745EB7">
              <w:rPr>
                <w:rFonts w:ascii="Arial" w:hAnsi="Arial" w:cs="Arial"/>
                <w:sz w:val="16"/>
                <w:szCs w:val="16"/>
              </w:rPr>
              <w:t xml:space="preserve"> z informacją zwrotną na temat profilu zawodowego</w:t>
            </w:r>
            <w:r>
              <w:rPr>
                <w:rFonts w:ascii="Arial" w:hAnsi="Arial" w:cs="Arial"/>
                <w:sz w:val="16"/>
                <w:szCs w:val="16"/>
              </w:rPr>
              <w:t>, nie popełniając większych błędów i stosując urozmaicone słownictwo oraz właściwą formę i styl wypowiedzi.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w miarę spójną i logiczną wypowiedź pisemną w formie listu motywacyjnego do pracy na obozie dziecięcym oraz oficjalnego maila motywacyjnego na staż opisany w ofercie pracy, pisze komentarz</w:t>
            </w:r>
            <w:r w:rsidRPr="00745EB7">
              <w:rPr>
                <w:rFonts w:ascii="Arial" w:hAnsi="Arial" w:cs="Arial"/>
                <w:sz w:val="16"/>
                <w:szCs w:val="16"/>
              </w:rPr>
              <w:t xml:space="preserve"> z informacją zwrotną na temat profilu zawodowego</w:t>
            </w:r>
            <w:r>
              <w:rPr>
                <w:rFonts w:ascii="Arial" w:hAnsi="Arial" w:cs="Arial"/>
                <w:sz w:val="16"/>
                <w:szCs w:val="16"/>
              </w:rPr>
              <w:t>,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niezbyt spójną i logiczną wypowiedź pisemną w formie listu motywacyjnego do pracy na obozie dziecięcym oraz oficjalnego maila motywacyjnego na staż opisany w ofercie pracy, pisze komentarz</w:t>
            </w:r>
            <w:r w:rsidRPr="00745EB7">
              <w:rPr>
                <w:rFonts w:ascii="Arial" w:hAnsi="Arial" w:cs="Arial"/>
                <w:sz w:val="16"/>
                <w:szCs w:val="16"/>
              </w:rPr>
              <w:t xml:space="preserve"> z informacją zwrotną na temat profilu zawodowego</w:t>
            </w:r>
            <w:r>
              <w:rPr>
                <w:rFonts w:ascii="Arial" w:hAnsi="Arial" w:cs="Arial"/>
                <w:sz w:val="16"/>
                <w:szCs w:val="16"/>
              </w:rPr>
              <w:t>, popełniając błędy,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tworzy niespójną i nielogiczną, zbudowaną z trudnych do powiązania fragmentów wypowiedź pisemną w formie listu motywacyjnego do pracy na obozie dziecięcym oraz oficjalnego maila motywacyjnego na staż opisany w ofercie pracy, pisze komentarz</w:t>
            </w:r>
            <w:r w:rsidRPr="00745EB7">
              <w:rPr>
                <w:rFonts w:ascii="Arial" w:hAnsi="Arial" w:cs="Arial"/>
                <w:sz w:val="16"/>
                <w:szCs w:val="16"/>
              </w:rPr>
              <w:t xml:space="preserve"> z informacją zwrotną na temat profilu zawodowego</w:t>
            </w:r>
            <w:r>
              <w:rPr>
                <w:rFonts w:ascii="Arial" w:hAnsi="Arial" w:cs="Arial"/>
                <w:sz w:val="16"/>
                <w:szCs w:val="16"/>
              </w:rPr>
              <w:t>, popełniając błędy,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549"/>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przekazuje informacje zawarte w materiałach wizualnych, uzupełnia streszczenia na podstawie nagrania oraz tekstu, tłumaczy wyrażenia na język polski oraz na język angielski, uzupełnia luki w zdaniach poprawnymi formami słów podanych w nawiasach, przekształca zdania, używając podanych słów kluczy oraz stosując pominięcia,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6A67D9"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uzupełnia streszczenia na podstawie nagrania oraz tekstu, tłumaczy wyrażenia na język polski oraz na język angielski, uzupełnia luki w zdaniach poprawnymi formami słów podanych w nawiasach, przekształca zdania, używając podanych słów kluczy oraz stosując pominięcia,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Pr="00FD21C6"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uzupełnia streszczenia na podstawie nagrania oraz tekstu, tłumaczy wyrażenia na język polski oraz na język angielski, uzupełnia luki w zdaniach poprawnymi formami słów podanych w nawiasach, przekształca zdania, używając podanych słów kluczy oraz stosując pominięcia,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przekazuje informacje zawarte w materiałach wizualnych, uzupełnia streszczenia na podstawie nagrania oraz tekstu, tłumaczy wyrażenia na język polski oraz na język angielski, uzupełnia luki w zdaniach poprawnymi formami słów podanych w nawiasach, przekształca zdania, używając podanych słów kluczy oraz stosując pominięcia,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trudem przekazuje informacje zawarte w materiałach wizualnych, uzupełnia streszczenia na podstawie nagrania oraz tekstu, tłumaczy wyrażenia na język polski oraz na język angielski, uzupełnia luki w zdaniach poprawnymi formami słów podanych w nawiasach, przekształca zdania, używając podanych słów kluczy oraz stosując pominięcia, popełniając bardzo liczne błędy.</w:t>
            </w:r>
          </w:p>
        </w:tc>
      </w:tr>
      <w:tr w:rsidR="003E7682" w:rsidTr="008C3522">
        <w:trPr>
          <w:gridAfter w:val="1"/>
          <w:wAfter w:w="42" w:type="dxa"/>
        </w:trPr>
        <w:tc>
          <w:tcPr>
            <w:tcW w:w="1571" w:type="dxa"/>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rPr>
                <w:rFonts w:ascii="Arial" w:hAnsi="Arial" w:cs="Arial"/>
                <w:b/>
                <w:bCs/>
                <w:color w:val="FFFFFF"/>
                <w:sz w:val="18"/>
                <w:szCs w:val="18"/>
              </w:rPr>
            </w:pPr>
          </w:p>
        </w:tc>
        <w:tc>
          <w:tcPr>
            <w:tcW w:w="1640" w:type="dxa"/>
            <w:gridSpan w:val="2"/>
            <w:tcBorders>
              <w:top w:val="single" w:sz="24" w:space="0" w:color="FFFFFF"/>
              <w:left w:val="single" w:sz="6" w:space="0" w:color="FFFFFF"/>
              <w:bottom w:val="single" w:sz="24" w:space="0" w:color="FFFFFF"/>
              <w:right w:val="single" w:sz="6" w:space="0" w:color="FFFFFF"/>
            </w:tcBorders>
            <w:shd w:val="clear" w:color="auto" w:fill="7F7F7F"/>
          </w:tcPr>
          <w:p w:rsidR="003E7682" w:rsidRDefault="003E7682" w:rsidP="008C3522">
            <w:pPr>
              <w:spacing w:before="60" w:after="60" w:line="240" w:lineRule="auto"/>
              <w:jc w:val="center"/>
              <w:rPr>
                <w:rFonts w:ascii="Arial" w:hAnsi="Arial" w:cs="Arial"/>
                <w:b/>
                <w:bCs/>
                <w:color w:val="FFFFFF"/>
                <w:sz w:val="18"/>
                <w:szCs w:val="18"/>
              </w:rPr>
            </w:pPr>
          </w:p>
        </w:tc>
        <w:tc>
          <w:tcPr>
            <w:tcW w:w="11518" w:type="dxa"/>
            <w:gridSpan w:val="5"/>
            <w:tcBorders>
              <w:top w:val="single" w:sz="24" w:space="0" w:color="FFFFFF"/>
              <w:left w:val="single" w:sz="6" w:space="0" w:color="FFFFFF"/>
              <w:bottom w:val="single" w:sz="24" w:space="0" w:color="FFFFFF"/>
            </w:tcBorders>
            <w:shd w:val="clear" w:color="auto" w:fill="7F7F7F"/>
            <w:vAlign w:val="center"/>
          </w:tcPr>
          <w:p w:rsidR="003E7682" w:rsidRDefault="003E7682" w:rsidP="008C3522">
            <w:pPr>
              <w:spacing w:before="60" w:after="60" w:line="240" w:lineRule="auto"/>
              <w:jc w:val="center"/>
            </w:pPr>
            <w:r>
              <w:rPr>
                <w:rFonts w:ascii="Arial" w:hAnsi="Arial" w:cs="Arial"/>
                <w:b/>
                <w:bCs/>
                <w:color w:val="FFFFFF"/>
                <w:sz w:val="18"/>
                <w:szCs w:val="18"/>
              </w:rPr>
              <w:t>UNIT 3</w:t>
            </w:r>
          </w:p>
        </w:tc>
        <w:tc>
          <w:tcPr>
            <w:tcW w:w="59" w:type="dxa"/>
            <w:gridSpan w:val="3"/>
            <w:tcBorders>
              <w:left w:val="single" w:sz="6" w:space="0" w:color="FFFFFF"/>
            </w:tcBorders>
            <w:shd w:val="clear" w:color="auto" w:fill="auto"/>
          </w:tcPr>
          <w:p w:rsidR="003E7682" w:rsidRDefault="003E7682" w:rsidP="008C3522">
            <w:pPr>
              <w:snapToGrid w:val="0"/>
              <w:rPr>
                <w:rFonts w:ascii="Arial" w:hAnsi="Arial" w:cs="Arial"/>
                <w:b/>
                <w:bCs/>
                <w:color w:val="FFFFFF"/>
                <w:sz w:val="18"/>
                <w:szCs w:val="18"/>
              </w:rPr>
            </w:pPr>
          </w:p>
        </w:tc>
      </w:tr>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11588" w:type="dxa"/>
            <w:gridSpan w:val="7"/>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24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RPr="00296923"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FFFFFF" w:themeFill="background1"/>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Pr="00476D69" w:rsidRDefault="003E7682" w:rsidP="008C3522">
            <w:pPr>
              <w:spacing w:before="60" w:after="60" w:line="240" w:lineRule="auto"/>
              <w:rPr>
                <w:rFonts w:ascii="Arial" w:hAnsi="Arial" w:cs="Arial"/>
                <w:b/>
                <w:sz w:val="16"/>
                <w:szCs w:val="16"/>
              </w:rPr>
            </w:pPr>
          </w:p>
          <w:p w:rsidR="003E7682" w:rsidRPr="00476D69" w:rsidRDefault="003E7682" w:rsidP="008C3522">
            <w:pPr>
              <w:spacing w:before="60" w:after="60" w:line="240" w:lineRule="auto"/>
              <w:rPr>
                <w:rFonts w:ascii="Arial" w:hAnsi="Arial" w:cs="Arial"/>
                <w:iCs/>
                <w:sz w:val="16"/>
                <w:szCs w:val="16"/>
              </w:rPr>
            </w:pPr>
          </w:p>
          <w:p w:rsidR="003E7682" w:rsidRPr="00476D69" w:rsidRDefault="003E7682" w:rsidP="008C3522">
            <w:pPr>
              <w:spacing w:before="60" w:after="60" w:line="240" w:lineRule="auto"/>
              <w:rPr>
                <w:rFonts w:ascii="Arial" w:hAnsi="Arial" w:cs="Arial"/>
                <w:sz w:val="16"/>
                <w:szCs w:val="16"/>
              </w:rPr>
            </w:pPr>
          </w:p>
          <w:p w:rsidR="003E7682" w:rsidRPr="00476D69" w:rsidRDefault="003E7682" w:rsidP="008C3522">
            <w:pPr>
              <w:spacing w:before="60" w:after="60" w:line="240" w:lineRule="auto"/>
              <w:rPr>
                <w:rFonts w:ascii="Arial" w:hAnsi="Arial" w:cs="Arial"/>
                <w:sz w:val="16"/>
                <w:szCs w:val="16"/>
              </w:rPr>
            </w:pPr>
          </w:p>
          <w:p w:rsidR="003E7682" w:rsidRPr="00476D69"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shd w:val="clear" w:color="auto" w:fill="FFFFFF" w:themeFill="background1"/>
          </w:tcPr>
          <w:p w:rsidR="003E7682" w:rsidRDefault="003E7682" w:rsidP="008C3522">
            <w:pPr>
              <w:spacing w:before="60" w:after="60" w:line="240" w:lineRule="auto"/>
              <w:rPr>
                <w:rFonts w:ascii="Arial" w:hAnsi="Arial" w:cs="Arial"/>
                <w:sz w:val="16"/>
                <w:szCs w:val="16"/>
              </w:rPr>
            </w:pPr>
            <w:r>
              <w:rPr>
                <w:rFonts w:ascii="Arial" w:hAnsi="Arial" w:cs="Arial"/>
                <w:sz w:val="16"/>
                <w:szCs w:val="16"/>
              </w:rPr>
              <w:t>Podtemat: Społeczny system wartości</w:t>
            </w:r>
          </w:p>
          <w:p w:rsidR="003E7682" w:rsidRDefault="003E7682" w:rsidP="008C3522">
            <w:pPr>
              <w:spacing w:before="60" w:after="60" w:line="240" w:lineRule="auto"/>
              <w:rPr>
                <w:rFonts w:ascii="Arial" w:hAnsi="Arial" w:cs="Arial"/>
                <w:b/>
                <w:sz w:val="16"/>
                <w:szCs w:val="16"/>
              </w:rPr>
            </w:pPr>
            <w:r>
              <w:rPr>
                <w:rFonts w:ascii="Arial" w:hAnsi="Arial" w:cs="Arial"/>
                <w:sz w:val="16"/>
                <w:szCs w:val="16"/>
              </w:rPr>
              <w:t>Podtemat: Struktura państwa, Ideologie</w:t>
            </w:r>
          </w:p>
          <w:p w:rsidR="003E7682" w:rsidRDefault="003E7682" w:rsidP="008C3522">
            <w:pPr>
              <w:spacing w:before="60" w:after="60" w:line="240" w:lineRule="auto"/>
              <w:rPr>
                <w:rFonts w:ascii="Arial" w:hAnsi="Arial" w:cs="Arial"/>
                <w:b/>
                <w:sz w:val="16"/>
                <w:szCs w:val="16"/>
              </w:rPr>
            </w:pPr>
          </w:p>
          <w:p w:rsidR="003E7682" w:rsidRDefault="003E7682" w:rsidP="008C3522">
            <w:pPr>
              <w:spacing w:before="60" w:after="60" w:line="240" w:lineRule="auto"/>
              <w:rPr>
                <w:rFonts w:ascii="Arial" w:hAnsi="Arial" w:cs="Arial"/>
                <w:sz w:val="16"/>
                <w:szCs w:val="16"/>
              </w:rPr>
            </w:pPr>
          </w:p>
        </w:tc>
        <w:tc>
          <w:tcPr>
            <w:tcW w:w="2369" w:type="dxa"/>
            <w:gridSpan w:val="2"/>
            <w:tcBorders>
              <w:top w:val="single" w:sz="8" w:space="0" w:color="000000"/>
              <w:left w:val="single" w:sz="6" w:space="0" w:color="000000"/>
              <w:bottom w:val="single" w:sz="8" w:space="0" w:color="000000"/>
              <w:right w:val="single" w:sz="6" w:space="0" w:color="000000"/>
            </w:tcBorders>
            <w:shd w:val="clear" w:color="auto" w:fill="FFFFFF" w:themeFill="background1"/>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stosuje poznane słownictwo z Unitu 3 (w tym m.in. s</w:t>
            </w:r>
            <w:r w:rsidRPr="00D941F3">
              <w:rPr>
                <w:rFonts w:ascii="Arial" w:hAnsi="Arial" w:cs="Arial"/>
                <w:sz w:val="16"/>
                <w:szCs w:val="16"/>
              </w:rPr>
              <w:t xml:space="preserve">łownictwo związane </w:t>
            </w:r>
            <w:r>
              <w:rPr>
                <w:rFonts w:ascii="Arial" w:hAnsi="Arial" w:cs="Arial"/>
                <w:sz w:val="16"/>
                <w:szCs w:val="16"/>
              </w:rPr>
              <w:t xml:space="preserve">ze współpracą i wywieraniem wpływu na innych, </w:t>
            </w:r>
            <w:r w:rsidRPr="002C1363">
              <w:rPr>
                <w:rFonts w:ascii="Arial" w:hAnsi="Arial" w:cs="Arial"/>
                <w:sz w:val="16"/>
                <w:szCs w:val="16"/>
              </w:rPr>
              <w:t>okazywaniem sprzeciwu</w:t>
            </w:r>
            <w:r>
              <w:rPr>
                <w:rFonts w:ascii="Arial" w:hAnsi="Arial" w:cs="Arial"/>
                <w:sz w:val="16"/>
                <w:szCs w:val="16"/>
              </w:rPr>
              <w:t>, kontrolowaniem ludzi, rozwiązywaniem</w:t>
            </w:r>
            <w:r w:rsidRPr="00D941F3">
              <w:rPr>
                <w:rFonts w:ascii="Arial" w:hAnsi="Arial" w:cs="Arial"/>
                <w:sz w:val="16"/>
                <w:szCs w:val="16"/>
              </w:rPr>
              <w:t xml:space="preserve"> </w:t>
            </w:r>
            <w:r>
              <w:rPr>
                <w:rFonts w:ascii="Arial" w:hAnsi="Arial" w:cs="Arial"/>
                <w:sz w:val="16"/>
                <w:szCs w:val="16"/>
              </w:rPr>
              <w:t xml:space="preserve">konfliktów, opisywaniem łańcucha zdarzeń, wyrażenia związane z pytaniami i sposobami zadawania pytań, wyrażenia opisujące negatywne reakcje i zachowania, nazwy pozytywnych cech charakteru); </w:t>
            </w:r>
            <w:proofErr w:type="spellStart"/>
            <w:r>
              <w:rPr>
                <w:rFonts w:ascii="Arial" w:hAnsi="Arial" w:cs="Arial"/>
                <w:sz w:val="16"/>
                <w:szCs w:val="16"/>
              </w:rPr>
              <w:t>bezblędnie</w:t>
            </w:r>
            <w:proofErr w:type="spellEnd"/>
            <w:r>
              <w:rPr>
                <w:rFonts w:ascii="Arial" w:hAnsi="Arial" w:cs="Arial"/>
                <w:sz w:val="16"/>
                <w:szCs w:val="16"/>
              </w:rPr>
              <w:t xml:space="preserve"> stosuje konstrukcje bierne z użyciem </w:t>
            </w:r>
            <w:proofErr w:type="spellStart"/>
            <w:r w:rsidRPr="00A424AA">
              <w:rPr>
                <w:rFonts w:ascii="Arial" w:hAnsi="Arial" w:cs="Arial"/>
                <w:i/>
                <w:color w:val="000000"/>
                <w:sz w:val="16"/>
                <w:szCs w:val="16"/>
              </w:rPr>
              <w:t>present</w:t>
            </w:r>
            <w:proofErr w:type="spellEnd"/>
            <w:r w:rsidRPr="00A424AA">
              <w:rPr>
                <w:rFonts w:ascii="Arial" w:hAnsi="Arial" w:cs="Arial"/>
                <w:i/>
                <w:color w:val="000000"/>
                <w:sz w:val="16"/>
                <w:szCs w:val="16"/>
              </w:rPr>
              <w:t xml:space="preserve">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 past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w:t>
            </w:r>
            <w:r w:rsidRPr="00A424AA">
              <w:rPr>
                <w:rFonts w:ascii="Arial" w:hAnsi="Arial" w:cs="Arial"/>
                <w:i/>
                <w:iCs/>
                <w:color w:val="000000"/>
                <w:sz w:val="16"/>
                <w:szCs w:val="16"/>
              </w:rPr>
              <w:t>-</w:t>
            </w:r>
            <w:proofErr w:type="spellStart"/>
            <w:r w:rsidRPr="00A424AA">
              <w:rPr>
                <w:rFonts w:ascii="Arial" w:hAnsi="Arial" w:cs="Arial"/>
                <w:i/>
                <w:iCs/>
                <w:color w:val="000000"/>
                <w:sz w:val="16"/>
                <w:szCs w:val="16"/>
              </w:rPr>
              <w:t>ing</w:t>
            </w:r>
            <w:proofErr w:type="spellEnd"/>
            <w:r w:rsidRPr="00A424AA">
              <w:rPr>
                <w:rFonts w:ascii="Arial" w:hAnsi="Arial" w:cs="Arial"/>
                <w:i/>
                <w:iCs/>
                <w:color w:val="000000"/>
                <w:sz w:val="16"/>
                <w:szCs w:val="16"/>
              </w:rPr>
              <w:t xml:space="preserve"> </w:t>
            </w:r>
            <w:r w:rsidRPr="00A424AA">
              <w:rPr>
                <w:rFonts w:ascii="Arial" w:hAnsi="Arial" w:cs="Arial"/>
                <w:i/>
                <w:color w:val="000000"/>
                <w:sz w:val="16"/>
                <w:szCs w:val="16"/>
              </w:rPr>
              <w:t xml:space="preserve">form, </w:t>
            </w:r>
            <w:proofErr w:type="spellStart"/>
            <w:r w:rsidRPr="00A424AA">
              <w:rPr>
                <w:rFonts w:ascii="Arial" w:hAnsi="Arial" w:cs="Arial"/>
                <w:i/>
                <w:color w:val="000000"/>
                <w:sz w:val="16"/>
                <w:szCs w:val="16"/>
              </w:rPr>
              <w:t>infinitive</w:t>
            </w:r>
            <w:proofErr w:type="spellEnd"/>
            <w:r w:rsidRPr="00A424A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dependent </w:t>
            </w:r>
            <w:proofErr w:type="spellStart"/>
            <w:r w:rsidRPr="008B5F0A">
              <w:rPr>
                <w:rFonts w:ascii="Arial" w:hAnsi="Arial" w:cs="Arial"/>
                <w:i/>
                <w:color w:val="000000"/>
                <w:sz w:val="16"/>
                <w:szCs w:val="16"/>
              </w:rPr>
              <w:t>preposition</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two</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objects</w:t>
            </w:r>
            <w:proofErr w:type="spellEnd"/>
            <w:r w:rsidRPr="008B5F0A">
              <w:rPr>
                <w:rFonts w:ascii="Arial" w:hAnsi="Arial" w:cs="Arial"/>
                <w:i/>
                <w:color w:val="000000"/>
                <w:sz w:val="16"/>
                <w:szCs w:val="16"/>
              </w:rPr>
              <w:t xml:space="preserve">, past </w:t>
            </w:r>
            <w:proofErr w:type="spellStart"/>
            <w:r w:rsidRPr="008B5F0A">
              <w:rPr>
                <w:rFonts w:ascii="Arial" w:hAnsi="Arial" w:cs="Arial"/>
                <w:i/>
                <w:color w:val="000000"/>
                <w:sz w:val="16"/>
                <w:szCs w:val="16"/>
              </w:rPr>
              <w:t>continuous</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passive</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adverb</w:t>
            </w:r>
            <w:proofErr w:type="spellEnd"/>
            <w:r>
              <w:rPr>
                <w:rFonts w:ascii="Arial" w:hAnsi="Arial" w:cs="Arial"/>
                <w:sz w:val="16"/>
                <w:szCs w:val="16"/>
              </w:rPr>
              <w:t xml:space="preserve">, </w:t>
            </w:r>
            <w:proofErr w:type="spellStart"/>
            <w:r>
              <w:rPr>
                <w:rFonts w:ascii="Arial" w:hAnsi="Arial" w:cs="Arial"/>
                <w:sz w:val="16"/>
                <w:szCs w:val="16"/>
              </w:rPr>
              <w:t>k</w:t>
            </w:r>
            <w:r>
              <w:rPr>
                <w:rFonts w:ascii="Arial" w:hAnsi="Arial" w:cs="Arial"/>
                <w:color w:val="000000"/>
                <w:sz w:val="16"/>
                <w:szCs w:val="16"/>
              </w:rPr>
              <w:t>onstukcję</w:t>
            </w:r>
            <w:proofErr w:type="spellEnd"/>
            <w:r w:rsidRPr="00040968">
              <w:rPr>
                <w:rFonts w:ascii="Arial" w:hAnsi="Arial" w:cs="Arial"/>
                <w:color w:val="000000"/>
                <w:sz w:val="16"/>
                <w:szCs w:val="16"/>
              </w:rPr>
              <w:t xml:space="preserve"> </w:t>
            </w:r>
            <w:proofErr w:type="spellStart"/>
            <w:r w:rsidRPr="00040968">
              <w:rPr>
                <w:rFonts w:ascii="Arial" w:hAnsi="Arial" w:cs="Arial"/>
                <w:i/>
                <w:color w:val="000000"/>
                <w:sz w:val="16"/>
                <w:szCs w:val="16"/>
              </w:rPr>
              <w:t>have</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sth</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done</w:t>
            </w:r>
            <w:proofErr w:type="spellEnd"/>
            <w:r>
              <w:rPr>
                <w:rFonts w:ascii="Arial" w:hAnsi="Arial" w:cs="Arial"/>
                <w:i/>
                <w:color w:val="000000"/>
                <w:sz w:val="16"/>
                <w:szCs w:val="16"/>
              </w:rPr>
              <w:t xml:space="preserve"> </w:t>
            </w:r>
            <w:r>
              <w:rPr>
                <w:rFonts w:ascii="Arial" w:hAnsi="Arial" w:cs="Arial"/>
                <w:color w:val="000000"/>
                <w:sz w:val="16"/>
                <w:szCs w:val="16"/>
              </w:rPr>
              <w:t xml:space="preserve">i </w:t>
            </w:r>
            <w:proofErr w:type="spellStart"/>
            <w:r>
              <w:rPr>
                <w:rFonts w:ascii="Arial" w:hAnsi="Arial" w:cs="Arial"/>
                <w:i/>
                <w:sz w:val="16"/>
                <w:szCs w:val="16"/>
              </w:rPr>
              <w:t>passive</w:t>
            </w:r>
            <w:proofErr w:type="spellEnd"/>
            <w:r>
              <w:rPr>
                <w:rFonts w:ascii="Arial" w:hAnsi="Arial" w:cs="Arial"/>
                <w:i/>
                <w:sz w:val="16"/>
                <w:szCs w:val="16"/>
              </w:rPr>
              <w:t xml:space="preserve"> </w:t>
            </w:r>
            <w:proofErr w:type="spellStart"/>
            <w:r>
              <w:rPr>
                <w:rFonts w:ascii="Arial" w:hAnsi="Arial" w:cs="Arial"/>
                <w:i/>
                <w:sz w:val="16"/>
                <w:szCs w:val="16"/>
              </w:rPr>
              <w:t>reporting</w:t>
            </w:r>
            <w:proofErr w:type="spellEnd"/>
            <w:r>
              <w:rPr>
                <w:rFonts w:ascii="Arial" w:hAnsi="Arial" w:cs="Arial"/>
                <w:i/>
                <w:sz w:val="16"/>
                <w:szCs w:val="16"/>
              </w:rPr>
              <w:t xml:space="preserve"> </w:t>
            </w:r>
            <w:proofErr w:type="spellStart"/>
            <w:r>
              <w:rPr>
                <w:rFonts w:ascii="Arial" w:hAnsi="Arial" w:cs="Arial"/>
                <w:i/>
                <w:sz w:val="16"/>
                <w:szCs w:val="16"/>
              </w:rPr>
              <w:t>structures</w:t>
            </w:r>
            <w:proofErr w:type="spellEnd"/>
            <w:r>
              <w:rPr>
                <w:rFonts w:ascii="Arial" w:hAnsi="Arial" w:cs="Arial"/>
                <w:sz w:val="16"/>
                <w:szCs w:val="16"/>
              </w:rPr>
              <w:t xml:space="preserve"> oraz </w:t>
            </w:r>
            <w:r>
              <w:rPr>
                <w:rFonts w:ascii="Arial" w:hAnsi="Arial" w:cs="Arial"/>
                <w:iCs/>
                <w:sz w:val="16"/>
                <w:szCs w:val="16"/>
              </w:rPr>
              <w:t xml:space="preserve">wyrażenia przydatne w uzyskaniu porozumienia i </w:t>
            </w:r>
            <w:r>
              <w:rPr>
                <w:rFonts w:ascii="Arial" w:hAnsi="Arial" w:cs="Arial"/>
                <w:sz w:val="16"/>
                <w:szCs w:val="16"/>
              </w:rPr>
              <w:t>zwroty i wyrażenia stosowane w rozprawce z opinią</w:t>
            </w:r>
            <w:r w:rsidRPr="008B5F0A">
              <w:rPr>
                <w:rFonts w:ascii="Arial" w:hAnsi="Arial" w:cs="Arial"/>
                <w:i/>
                <w:sz w:val="16"/>
                <w:szCs w:val="16"/>
              </w:rPr>
              <w:t>.</w:t>
            </w:r>
          </w:p>
        </w:tc>
        <w:tc>
          <w:tcPr>
            <w:tcW w:w="2268" w:type="dxa"/>
            <w:tcBorders>
              <w:top w:val="single" w:sz="8" w:space="0" w:color="000000"/>
              <w:left w:val="single" w:sz="6" w:space="0" w:color="000000"/>
              <w:bottom w:val="single" w:sz="8" w:space="0" w:color="000000"/>
            </w:tcBorders>
            <w:shd w:val="clear" w:color="auto" w:fill="FFFFFF" w:themeFill="background1"/>
          </w:tcPr>
          <w:p w:rsidR="003E7682" w:rsidRPr="008B5F0A" w:rsidRDefault="003E7682" w:rsidP="008C3522">
            <w:pPr>
              <w:spacing w:before="60" w:after="60" w:line="240" w:lineRule="auto"/>
              <w:rPr>
                <w:rFonts w:ascii="Arial" w:hAnsi="Arial" w:cs="Arial"/>
                <w:sz w:val="16"/>
                <w:szCs w:val="16"/>
              </w:rPr>
            </w:pPr>
            <w:r>
              <w:rPr>
                <w:rFonts w:ascii="Arial" w:hAnsi="Arial" w:cs="Arial"/>
                <w:sz w:val="16"/>
                <w:szCs w:val="16"/>
              </w:rPr>
              <w:t>Uczeń poprawnie lub niemal poprawnie stosuje poznane słownictwo z Unitu 3 (w tym m.in. s</w:t>
            </w:r>
            <w:r w:rsidRPr="00D941F3">
              <w:rPr>
                <w:rFonts w:ascii="Arial" w:hAnsi="Arial" w:cs="Arial"/>
                <w:sz w:val="16"/>
                <w:szCs w:val="16"/>
              </w:rPr>
              <w:t xml:space="preserve">łownictwo związane </w:t>
            </w:r>
            <w:r>
              <w:rPr>
                <w:rFonts w:ascii="Arial" w:hAnsi="Arial" w:cs="Arial"/>
                <w:sz w:val="16"/>
                <w:szCs w:val="16"/>
              </w:rPr>
              <w:t xml:space="preserve">ze współpracą i wywieraniem wpływu na innych, </w:t>
            </w:r>
            <w:r w:rsidRPr="002C1363">
              <w:rPr>
                <w:rFonts w:ascii="Arial" w:hAnsi="Arial" w:cs="Arial"/>
                <w:sz w:val="16"/>
                <w:szCs w:val="16"/>
              </w:rPr>
              <w:t>okazywaniem sprzeciwu</w:t>
            </w:r>
            <w:r>
              <w:rPr>
                <w:rFonts w:ascii="Arial" w:hAnsi="Arial" w:cs="Arial"/>
                <w:sz w:val="16"/>
                <w:szCs w:val="16"/>
              </w:rPr>
              <w:t>, kontrolowaniem ludzi, rozwiązywaniem</w:t>
            </w:r>
            <w:r w:rsidRPr="00D941F3">
              <w:rPr>
                <w:rFonts w:ascii="Arial" w:hAnsi="Arial" w:cs="Arial"/>
                <w:sz w:val="16"/>
                <w:szCs w:val="16"/>
              </w:rPr>
              <w:t xml:space="preserve"> </w:t>
            </w:r>
            <w:r>
              <w:rPr>
                <w:rFonts w:ascii="Arial" w:hAnsi="Arial" w:cs="Arial"/>
                <w:sz w:val="16"/>
                <w:szCs w:val="16"/>
              </w:rPr>
              <w:t xml:space="preserve">konfliktów, opisywaniem łańcucha zdarzeń, wyrażenia związane z pytaniami i sposobami zadawania pytań, wyrażenia opisujące negatywne reakcje i zachowania, nazwy pozytywnych cech charakteru); poprawnie lub niemal poprawnie stosuje konstrukcje bierne z użyciem </w:t>
            </w:r>
            <w:proofErr w:type="spellStart"/>
            <w:r w:rsidRPr="00A424AA">
              <w:rPr>
                <w:rFonts w:ascii="Arial" w:hAnsi="Arial" w:cs="Arial"/>
                <w:i/>
                <w:color w:val="000000"/>
                <w:sz w:val="16"/>
                <w:szCs w:val="16"/>
              </w:rPr>
              <w:t>present</w:t>
            </w:r>
            <w:proofErr w:type="spellEnd"/>
            <w:r w:rsidRPr="00A424AA">
              <w:rPr>
                <w:rFonts w:ascii="Arial" w:hAnsi="Arial" w:cs="Arial"/>
                <w:i/>
                <w:color w:val="000000"/>
                <w:sz w:val="16"/>
                <w:szCs w:val="16"/>
              </w:rPr>
              <w:t xml:space="preserve">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 past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w:t>
            </w:r>
            <w:r w:rsidRPr="00A424AA">
              <w:rPr>
                <w:rFonts w:ascii="Arial" w:hAnsi="Arial" w:cs="Arial"/>
                <w:i/>
                <w:iCs/>
                <w:color w:val="000000"/>
                <w:sz w:val="16"/>
                <w:szCs w:val="16"/>
              </w:rPr>
              <w:t>-</w:t>
            </w:r>
            <w:proofErr w:type="spellStart"/>
            <w:r w:rsidRPr="00A424AA">
              <w:rPr>
                <w:rFonts w:ascii="Arial" w:hAnsi="Arial" w:cs="Arial"/>
                <w:i/>
                <w:iCs/>
                <w:color w:val="000000"/>
                <w:sz w:val="16"/>
                <w:szCs w:val="16"/>
              </w:rPr>
              <w:t>ing</w:t>
            </w:r>
            <w:proofErr w:type="spellEnd"/>
            <w:r w:rsidRPr="00A424AA">
              <w:rPr>
                <w:rFonts w:ascii="Arial" w:hAnsi="Arial" w:cs="Arial"/>
                <w:i/>
                <w:iCs/>
                <w:color w:val="000000"/>
                <w:sz w:val="16"/>
                <w:szCs w:val="16"/>
              </w:rPr>
              <w:t xml:space="preserve"> </w:t>
            </w:r>
            <w:r w:rsidRPr="00A424AA">
              <w:rPr>
                <w:rFonts w:ascii="Arial" w:hAnsi="Arial" w:cs="Arial"/>
                <w:i/>
                <w:color w:val="000000"/>
                <w:sz w:val="16"/>
                <w:szCs w:val="16"/>
              </w:rPr>
              <w:t xml:space="preserve">form, </w:t>
            </w:r>
            <w:proofErr w:type="spellStart"/>
            <w:r w:rsidRPr="00A424AA">
              <w:rPr>
                <w:rFonts w:ascii="Arial" w:hAnsi="Arial" w:cs="Arial"/>
                <w:i/>
                <w:color w:val="000000"/>
                <w:sz w:val="16"/>
                <w:szCs w:val="16"/>
              </w:rPr>
              <w:t>infinitive</w:t>
            </w:r>
            <w:proofErr w:type="spellEnd"/>
            <w:r w:rsidRPr="00A424A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dependent </w:t>
            </w:r>
            <w:proofErr w:type="spellStart"/>
            <w:r w:rsidRPr="008B5F0A">
              <w:rPr>
                <w:rFonts w:ascii="Arial" w:hAnsi="Arial" w:cs="Arial"/>
                <w:i/>
                <w:color w:val="000000"/>
                <w:sz w:val="16"/>
                <w:szCs w:val="16"/>
              </w:rPr>
              <w:t>preposition</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two</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objects</w:t>
            </w:r>
            <w:proofErr w:type="spellEnd"/>
            <w:r w:rsidRPr="008B5F0A">
              <w:rPr>
                <w:rFonts w:ascii="Arial" w:hAnsi="Arial" w:cs="Arial"/>
                <w:i/>
                <w:color w:val="000000"/>
                <w:sz w:val="16"/>
                <w:szCs w:val="16"/>
              </w:rPr>
              <w:t xml:space="preserve">, past </w:t>
            </w:r>
            <w:proofErr w:type="spellStart"/>
            <w:r w:rsidRPr="008B5F0A">
              <w:rPr>
                <w:rFonts w:ascii="Arial" w:hAnsi="Arial" w:cs="Arial"/>
                <w:i/>
                <w:color w:val="000000"/>
                <w:sz w:val="16"/>
                <w:szCs w:val="16"/>
              </w:rPr>
              <w:t>continuous</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passive</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adverb</w:t>
            </w:r>
            <w:proofErr w:type="spellEnd"/>
            <w:r>
              <w:rPr>
                <w:rFonts w:ascii="Arial" w:hAnsi="Arial" w:cs="Arial"/>
                <w:sz w:val="16"/>
                <w:szCs w:val="16"/>
              </w:rPr>
              <w:t xml:space="preserve">, </w:t>
            </w:r>
            <w:proofErr w:type="spellStart"/>
            <w:r>
              <w:rPr>
                <w:rFonts w:ascii="Arial" w:hAnsi="Arial" w:cs="Arial"/>
                <w:sz w:val="16"/>
                <w:szCs w:val="16"/>
              </w:rPr>
              <w:t>k</w:t>
            </w:r>
            <w:r>
              <w:rPr>
                <w:rFonts w:ascii="Arial" w:hAnsi="Arial" w:cs="Arial"/>
                <w:color w:val="000000"/>
                <w:sz w:val="16"/>
                <w:szCs w:val="16"/>
              </w:rPr>
              <w:t>onstukcję</w:t>
            </w:r>
            <w:proofErr w:type="spellEnd"/>
            <w:r w:rsidRPr="00040968">
              <w:rPr>
                <w:rFonts w:ascii="Arial" w:hAnsi="Arial" w:cs="Arial"/>
                <w:color w:val="000000"/>
                <w:sz w:val="16"/>
                <w:szCs w:val="16"/>
              </w:rPr>
              <w:t xml:space="preserve"> </w:t>
            </w:r>
            <w:proofErr w:type="spellStart"/>
            <w:r w:rsidRPr="00040968">
              <w:rPr>
                <w:rFonts w:ascii="Arial" w:hAnsi="Arial" w:cs="Arial"/>
                <w:i/>
                <w:color w:val="000000"/>
                <w:sz w:val="16"/>
                <w:szCs w:val="16"/>
              </w:rPr>
              <w:t>have</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sth</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done</w:t>
            </w:r>
            <w:proofErr w:type="spellEnd"/>
            <w:r>
              <w:rPr>
                <w:rFonts w:ascii="Arial" w:hAnsi="Arial" w:cs="Arial"/>
                <w:i/>
                <w:color w:val="000000"/>
                <w:sz w:val="16"/>
                <w:szCs w:val="16"/>
              </w:rPr>
              <w:t xml:space="preserve"> </w:t>
            </w:r>
            <w:r>
              <w:rPr>
                <w:rFonts w:ascii="Arial" w:hAnsi="Arial" w:cs="Arial"/>
                <w:color w:val="000000"/>
                <w:sz w:val="16"/>
                <w:szCs w:val="16"/>
              </w:rPr>
              <w:t xml:space="preserve">i </w:t>
            </w:r>
            <w:proofErr w:type="spellStart"/>
            <w:r>
              <w:rPr>
                <w:rFonts w:ascii="Arial" w:hAnsi="Arial" w:cs="Arial"/>
                <w:i/>
                <w:sz w:val="16"/>
                <w:szCs w:val="16"/>
              </w:rPr>
              <w:t>passive</w:t>
            </w:r>
            <w:proofErr w:type="spellEnd"/>
            <w:r>
              <w:rPr>
                <w:rFonts w:ascii="Arial" w:hAnsi="Arial" w:cs="Arial"/>
                <w:i/>
                <w:sz w:val="16"/>
                <w:szCs w:val="16"/>
              </w:rPr>
              <w:t xml:space="preserve"> </w:t>
            </w:r>
            <w:proofErr w:type="spellStart"/>
            <w:r>
              <w:rPr>
                <w:rFonts w:ascii="Arial" w:hAnsi="Arial" w:cs="Arial"/>
                <w:i/>
                <w:sz w:val="16"/>
                <w:szCs w:val="16"/>
              </w:rPr>
              <w:t>reporting</w:t>
            </w:r>
            <w:proofErr w:type="spellEnd"/>
            <w:r>
              <w:rPr>
                <w:rFonts w:ascii="Arial" w:hAnsi="Arial" w:cs="Arial"/>
                <w:i/>
                <w:sz w:val="16"/>
                <w:szCs w:val="16"/>
              </w:rPr>
              <w:t xml:space="preserve"> </w:t>
            </w:r>
            <w:proofErr w:type="spellStart"/>
            <w:r>
              <w:rPr>
                <w:rFonts w:ascii="Arial" w:hAnsi="Arial" w:cs="Arial"/>
                <w:i/>
                <w:sz w:val="16"/>
                <w:szCs w:val="16"/>
              </w:rPr>
              <w:t>structures</w:t>
            </w:r>
            <w:proofErr w:type="spellEnd"/>
            <w:r>
              <w:rPr>
                <w:rFonts w:ascii="Arial" w:hAnsi="Arial" w:cs="Arial"/>
                <w:sz w:val="16"/>
                <w:szCs w:val="16"/>
              </w:rPr>
              <w:t xml:space="preserve"> oraz </w:t>
            </w:r>
            <w:r>
              <w:rPr>
                <w:rFonts w:ascii="Arial" w:hAnsi="Arial" w:cs="Arial"/>
                <w:iCs/>
                <w:sz w:val="16"/>
                <w:szCs w:val="16"/>
              </w:rPr>
              <w:t xml:space="preserve">wyrażenia przydatne w uzyskaniu porozumienia i </w:t>
            </w:r>
            <w:r>
              <w:rPr>
                <w:rFonts w:ascii="Arial" w:hAnsi="Arial" w:cs="Arial"/>
                <w:sz w:val="16"/>
                <w:szCs w:val="16"/>
              </w:rPr>
              <w:t>zwroty i wyrażenia stosowane w rozprawce z opinią</w:t>
            </w:r>
            <w:r w:rsidRPr="008B5F0A">
              <w:rPr>
                <w:rFonts w:ascii="Arial" w:hAnsi="Arial" w:cs="Arial"/>
                <w:i/>
                <w:sz w:val="16"/>
                <w:szCs w:val="16"/>
              </w:rPr>
              <w:t>.</w:t>
            </w:r>
          </w:p>
        </w:tc>
        <w:tc>
          <w:tcPr>
            <w:tcW w:w="2266" w:type="dxa"/>
            <w:tcBorders>
              <w:top w:val="single" w:sz="8" w:space="0" w:color="000000"/>
              <w:left w:val="single" w:sz="6" w:space="0" w:color="000000"/>
              <w:bottom w:val="single" w:sz="8" w:space="0" w:color="000000"/>
            </w:tcBorders>
            <w:shd w:val="clear" w:color="auto" w:fill="FFFFFF" w:themeFill="background1"/>
          </w:tcPr>
          <w:p w:rsidR="003E7682" w:rsidRPr="00296923" w:rsidRDefault="003E7682" w:rsidP="008C3522">
            <w:pPr>
              <w:spacing w:before="60" w:after="60" w:line="240" w:lineRule="auto"/>
            </w:pPr>
            <w:r>
              <w:rPr>
                <w:rFonts w:ascii="Arial" w:hAnsi="Arial" w:cs="Arial"/>
                <w:sz w:val="16"/>
                <w:szCs w:val="16"/>
              </w:rPr>
              <w:t>Uczeń, popełniając nieliczne błędy, stosuje poznane słownictwo z Unitu 3 (w tym m.in. s</w:t>
            </w:r>
            <w:r w:rsidRPr="00D941F3">
              <w:rPr>
                <w:rFonts w:ascii="Arial" w:hAnsi="Arial" w:cs="Arial"/>
                <w:sz w:val="16"/>
                <w:szCs w:val="16"/>
              </w:rPr>
              <w:t xml:space="preserve">łownictwo związane </w:t>
            </w:r>
            <w:r>
              <w:rPr>
                <w:rFonts w:ascii="Arial" w:hAnsi="Arial" w:cs="Arial"/>
                <w:sz w:val="16"/>
                <w:szCs w:val="16"/>
              </w:rPr>
              <w:t xml:space="preserve">ze współpracą i wywieraniem wpływu na innych, </w:t>
            </w:r>
            <w:r w:rsidRPr="002C1363">
              <w:rPr>
                <w:rFonts w:ascii="Arial" w:hAnsi="Arial" w:cs="Arial"/>
                <w:sz w:val="16"/>
                <w:szCs w:val="16"/>
              </w:rPr>
              <w:t>okazywaniem sprzeciwu</w:t>
            </w:r>
            <w:r>
              <w:rPr>
                <w:rFonts w:ascii="Arial" w:hAnsi="Arial" w:cs="Arial"/>
                <w:sz w:val="16"/>
                <w:szCs w:val="16"/>
              </w:rPr>
              <w:t>, kontrolowaniem ludzi, rozwiązywaniem</w:t>
            </w:r>
            <w:r w:rsidRPr="00D941F3">
              <w:rPr>
                <w:rFonts w:ascii="Arial" w:hAnsi="Arial" w:cs="Arial"/>
                <w:sz w:val="16"/>
                <w:szCs w:val="16"/>
              </w:rPr>
              <w:t xml:space="preserve"> </w:t>
            </w:r>
            <w:r>
              <w:rPr>
                <w:rFonts w:ascii="Arial" w:hAnsi="Arial" w:cs="Arial"/>
                <w:sz w:val="16"/>
                <w:szCs w:val="16"/>
              </w:rPr>
              <w:t xml:space="preserve">konfliktów, opisywaniem łańcucha zdarzeń, wyrażenia związane z pytaniami i sposobami zadawania pytań, wyrażenia opisujące negatywne reakcje i zachowania, nazwy pozytywnych cech charakteru); na ogół poprawnie stosuje konstrukcje bierne z użyciem </w:t>
            </w:r>
            <w:proofErr w:type="spellStart"/>
            <w:r w:rsidRPr="00A424AA">
              <w:rPr>
                <w:rFonts w:ascii="Arial" w:hAnsi="Arial" w:cs="Arial"/>
                <w:i/>
                <w:color w:val="000000"/>
                <w:sz w:val="16"/>
                <w:szCs w:val="16"/>
              </w:rPr>
              <w:t>present</w:t>
            </w:r>
            <w:proofErr w:type="spellEnd"/>
            <w:r w:rsidRPr="00A424AA">
              <w:rPr>
                <w:rFonts w:ascii="Arial" w:hAnsi="Arial" w:cs="Arial"/>
                <w:i/>
                <w:color w:val="000000"/>
                <w:sz w:val="16"/>
                <w:szCs w:val="16"/>
              </w:rPr>
              <w:t xml:space="preserve">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 past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w:t>
            </w:r>
            <w:r w:rsidRPr="00A424AA">
              <w:rPr>
                <w:rFonts w:ascii="Arial" w:hAnsi="Arial" w:cs="Arial"/>
                <w:i/>
                <w:iCs/>
                <w:color w:val="000000"/>
                <w:sz w:val="16"/>
                <w:szCs w:val="16"/>
              </w:rPr>
              <w:t>-</w:t>
            </w:r>
            <w:proofErr w:type="spellStart"/>
            <w:r w:rsidRPr="00A424AA">
              <w:rPr>
                <w:rFonts w:ascii="Arial" w:hAnsi="Arial" w:cs="Arial"/>
                <w:i/>
                <w:iCs/>
                <w:color w:val="000000"/>
                <w:sz w:val="16"/>
                <w:szCs w:val="16"/>
              </w:rPr>
              <w:t>ing</w:t>
            </w:r>
            <w:proofErr w:type="spellEnd"/>
            <w:r w:rsidRPr="00A424AA">
              <w:rPr>
                <w:rFonts w:ascii="Arial" w:hAnsi="Arial" w:cs="Arial"/>
                <w:i/>
                <w:iCs/>
                <w:color w:val="000000"/>
                <w:sz w:val="16"/>
                <w:szCs w:val="16"/>
              </w:rPr>
              <w:t xml:space="preserve"> </w:t>
            </w:r>
            <w:r w:rsidRPr="00A424AA">
              <w:rPr>
                <w:rFonts w:ascii="Arial" w:hAnsi="Arial" w:cs="Arial"/>
                <w:i/>
                <w:color w:val="000000"/>
                <w:sz w:val="16"/>
                <w:szCs w:val="16"/>
              </w:rPr>
              <w:t xml:space="preserve">form, </w:t>
            </w:r>
            <w:proofErr w:type="spellStart"/>
            <w:r w:rsidRPr="00A424AA">
              <w:rPr>
                <w:rFonts w:ascii="Arial" w:hAnsi="Arial" w:cs="Arial"/>
                <w:i/>
                <w:color w:val="000000"/>
                <w:sz w:val="16"/>
                <w:szCs w:val="16"/>
              </w:rPr>
              <w:t>infinitive</w:t>
            </w:r>
            <w:proofErr w:type="spellEnd"/>
            <w:r w:rsidRPr="00A424A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dependent </w:t>
            </w:r>
            <w:proofErr w:type="spellStart"/>
            <w:r w:rsidRPr="008B5F0A">
              <w:rPr>
                <w:rFonts w:ascii="Arial" w:hAnsi="Arial" w:cs="Arial"/>
                <w:i/>
                <w:color w:val="000000"/>
                <w:sz w:val="16"/>
                <w:szCs w:val="16"/>
              </w:rPr>
              <w:t>preposition</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two</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objects</w:t>
            </w:r>
            <w:proofErr w:type="spellEnd"/>
            <w:r w:rsidRPr="008B5F0A">
              <w:rPr>
                <w:rFonts w:ascii="Arial" w:hAnsi="Arial" w:cs="Arial"/>
                <w:i/>
                <w:color w:val="000000"/>
                <w:sz w:val="16"/>
                <w:szCs w:val="16"/>
              </w:rPr>
              <w:t xml:space="preserve">, past </w:t>
            </w:r>
            <w:proofErr w:type="spellStart"/>
            <w:r w:rsidRPr="008B5F0A">
              <w:rPr>
                <w:rFonts w:ascii="Arial" w:hAnsi="Arial" w:cs="Arial"/>
                <w:i/>
                <w:color w:val="000000"/>
                <w:sz w:val="16"/>
                <w:szCs w:val="16"/>
              </w:rPr>
              <w:t>continuous</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passive</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adverb</w:t>
            </w:r>
            <w:proofErr w:type="spellEnd"/>
            <w:r>
              <w:rPr>
                <w:rFonts w:ascii="Arial" w:hAnsi="Arial" w:cs="Arial"/>
                <w:sz w:val="16"/>
                <w:szCs w:val="16"/>
              </w:rPr>
              <w:t xml:space="preserve">, </w:t>
            </w:r>
            <w:proofErr w:type="spellStart"/>
            <w:r>
              <w:rPr>
                <w:rFonts w:ascii="Arial" w:hAnsi="Arial" w:cs="Arial"/>
                <w:sz w:val="16"/>
                <w:szCs w:val="16"/>
              </w:rPr>
              <w:t>k</w:t>
            </w:r>
            <w:r>
              <w:rPr>
                <w:rFonts w:ascii="Arial" w:hAnsi="Arial" w:cs="Arial"/>
                <w:color w:val="000000"/>
                <w:sz w:val="16"/>
                <w:szCs w:val="16"/>
              </w:rPr>
              <w:t>onstukcję</w:t>
            </w:r>
            <w:proofErr w:type="spellEnd"/>
            <w:r w:rsidRPr="00040968">
              <w:rPr>
                <w:rFonts w:ascii="Arial" w:hAnsi="Arial" w:cs="Arial"/>
                <w:color w:val="000000"/>
                <w:sz w:val="16"/>
                <w:szCs w:val="16"/>
              </w:rPr>
              <w:t xml:space="preserve"> </w:t>
            </w:r>
            <w:proofErr w:type="spellStart"/>
            <w:r w:rsidRPr="00040968">
              <w:rPr>
                <w:rFonts w:ascii="Arial" w:hAnsi="Arial" w:cs="Arial"/>
                <w:i/>
                <w:color w:val="000000"/>
                <w:sz w:val="16"/>
                <w:szCs w:val="16"/>
              </w:rPr>
              <w:t>have</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sth</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done</w:t>
            </w:r>
            <w:proofErr w:type="spellEnd"/>
            <w:r>
              <w:rPr>
                <w:rFonts w:ascii="Arial" w:hAnsi="Arial" w:cs="Arial"/>
                <w:i/>
                <w:color w:val="000000"/>
                <w:sz w:val="16"/>
                <w:szCs w:val="16"/>
              </w:rPr>
              <w:t xml:space="preserve"> </w:t>
            </w:r>
            <w:r>
              <w:rPr>
                <w:rFonts w:ascii="Arial" w:hAnsi="Arial" w:cs="Arial"/>
                <w:color w:val="000000"/>
                <w:sz w:val="16"/>
                <w:szCs w:val="16"/>
              </w:rPr>
              <w:t xml:space="preserve">i </w:t>
            </w:r>
            <w:proofErr w:type="spellStart"/>
            <w:r>
              <w:rPr>
                <w:rFonts w:ascii="Arial" w:hAnsi="Arial" w:cs="Arial"/>
                <w:i/>
                <w:sz w:val="16"/>
                <w:szCs w:val="16"/>
              </w:rPr>
              <w:t>passive</w:t>
            </w:r>
            <w:proofErr w:type="spellEnd"/>
            <w:r>
              <w:rPr>
                <w:rFonts w:ascii="Arial" w:hAnsi="Arial" w:cs="Arial"/>
                <w:i/>
                <w:sz w:val="16"/>
                <w:szCs w:val="16"/>
              </w:rPr>
              <w:t xml:space="preserve"> </w:t>
            </w:r>
            <w:proofErr w:type="spellStart"/>
            <w:r>
              <w:rPr>
                <w:rFonts w:ascii="Arial" w:hAnsi="Arial" w:cs="Arial"/>
                <w:i/>
                <w:sz w:val="16"/>
                <w:szCs w:val="16"/>
              </w:rPr>
              <w:t>reporting</w:t>
            </w:r>
            <w:proofErr w:type="spellEnd"/>
            <w:r>
              <w:rPr>
                <w:rFonts w:ascii="Arial" w:hAnsi="Arial" w:cs="Arial"/>
                <w:i/>
                <w:sz w:val="16"/>
                <w:szCs w:val="16"/>
              </w:rPr>
              <w:t xml:space="preserve"> </w:t>
            </w:r>
            <w:proofErr w:type="spellStart"/>
            <w:r>
              <w:rPr>
                <w:rFonts w:ascii="Arial" w:hAnsi="Arial" w:cs="Arial"/>
                <w:i/>
                <w:sz w:val="16"/>
                <w:szCs w:val="16"/>
              </w:rPr>
              <w:t>structures</w:t>
            </w:r>
            <w:proofErr w:type="spellEnd"/>
            <w:r>
              <w:rPr>
                <w:rFonts w:ascii="Arial" w:hAnsi="Arial" w:cs="Arial"/>
                <w:sz w:val="16"/>
                <w:szCs w:val="16"/>
              </w:rPr>
              <w:t xml:space="preserve"> oraz </w:t>
            </w:r>
            <w:r>
              <w:rPr>
                <w:rFonts w:ascii="Arial" w:hAnsi="Arial" w:cs="Arial"/>
                <w:iCs/>
                <w:sz w:val="16"/>
                <w:szCs w:val="16"/>
              </w:rPr>
              <w:t xml:space="preserve">wyrażenia przydatne w uzyskaniu porozumienia i </w:t>
            </w:r>
            <w:r>
              <w:rPr>
                <w:rFonts w:ascii="Arial" w:hAnsi="Arial" w:cs="Arial"/>
                <w:sz w:val="16"/>
                <w:szCs w:val="16"/>
              </w:rPr>
              <w:t>zwroty i wyrażenia stosowane w rozprawce z opinią</w:t>
            </w:r>
            <w:r w:rsidRPr="00296923">
              <w:rPr>
                <w:rFonts w:ascii="Arial" w:hAnsi="Arial" w:cs="Arial"/>
                <w:i/>
                <w:sz w:val="16"/>
                <w:szCs w:val="16"/>
              </w:rPr>
              <w:t xml:space="preserve">, </w:t>
            </w:r>
            <w:r w:rsidRPr="00296923">
              <w:rPr>
                <w:rFonts w:ascii="Arial" w:hAnsi="Arial" w:cs="Arial"/>
                <w:sz w:val="16"/>
                <w:szCs w:val="16"/>
              </w:rPr>
              <w:t>popełniając nieliczne błędy.</w:t>
            </w:r>
          </w:p>
        </w:tc>
        <w:tc>
          <w:tcPr>
            <w:tcW w:w="2269" w:type="dxa"/>
            <w:tcBorders>
              <w:top w:val="single" w:sz="8" w:space="0" w:color="000000"/>
              <w:left w:val="single" w:sz="6" w:space="0" w:color="000000"/>
              <w:bottom w:val="single" w:sz="8" w:space="0" w:color="000000"/>
            </w:tcBorders>
            <w:shd w:val="clear" w:color="auto" w:fill="FFFFFF" w:themeFill="background1"/>
          </w:tcPr>
          <w:p w:rsidR="003E7682" w:rsidRPr="00296923" w:rsidRDefault="003E7682" w:rsidP="008C3522">
            <w:pPr>
              <w:spacing w:before="60" w:after="60" w:line="240" w:lineRule="auto"/>
            </w:pPr>
            <w:r>
              <w:rPr>
                <w:rFonts w:ascii="Arial" w:hAnsi="Arial" w:cs="Arial"/>
                <w:sz w:val="16"/>
                <w:szCs w:val="16"/>
              </w:rPr>
              <w:t>Uczeń, popełniając liczne błędy, stosuje poznane słownictwo z Unitu 3 (w tym m.in. s</w:t>
            </w:r>
            <w:r w:rsidRPr="00D941F3">
              <w:rPr>
                <w:rFonts w:ascii="Arial" w:hAnsi="Arial" w:cs="Arial"/>
                <w:sz w:val="16"/>
                <w:szCs w:val="16"/>
              </w:rPr>
              <w:t xml:space="preserve">łownictwo związane </w:t>
            </w:r>
            <w:r>
              <w:rPr>
                <w:rFonts w:ascii="Arial" w:hAnsi="Arial" w:cs="Arial"/>
                <w:sz w:val="16"/>
                <w:szCs w:val="16"/>
              </w:rPr>
              <w:t xml:space="preserve">ze współpracą i wywieraniem wpływu na innych, </w:t>
            </w:r>
            <w:r w:rsidRPr="002C1363">
              <w:rPr>
                <w:rFonts w:ascii="Arial" w:hAnsi="Arial" w:cs="Arial"/>
                <w:sz w:val="16"/>
                <w:szCs w:val="16"/>
              </w:rPr>
              <w:t>okazywaniem sprzeciwu</w:t>
            </w:r>
            <w:r>
              <w:rPr>
                <w:rFonts w:ascii="Arial" w:hAnsi="Arial" w:cs="Arial"/>
                <w:sz w:val="16"/>
                <w:szCs w:val="16"/>
              </w:rPr>
              <w:t>, kontrolowaniem ludzi, rozwiązywaniem</w:t>
            </w:r>
            <w:r w:rsidRPr="00D941F3">
              <w:rPr>
                <w:rFonts w:ascii="Arial" w:hAnsi="Arial" w:cs="Arial"/>
                <w:sz w:val="16"/>
                <w:szCs w:val="16"/>
              </w:rPr>
              <w:t xml:space="preserve"> </w:t>
            </w:r>
            <w:r>
              <w:rPr>
                <w:rFonts w:ascii="Arial" w:hAnsi="Arial" w:cs="Arial"/>
                <w:sz w:val="16"/>
                <w:szCs w:val="16"/>
              </w:rPr>
              <w:t xml:space="preserve">konfliktów, opisywaniem łańcucha zdarzeń, wyrażenia związane z pytaniami i sposobami zadawania pytań, wyrażenia opisujące negatywne reakcje i zachowania, nazwy pozytywnych cech charakteru); nie zawsze poprawnie stosuje konstrukcje bierne z użyciem </w:t>
            </w:r>
            <w:proofErr w:type="spellStart"/>
            <w:r w:rsidRPr="00A424AA">
              <w:rPr>
                <w:rFonts w:ascii="Arial" w:hAnsi="Arial" w:cs="Arial"/>
                <w:i/>
                <w:color w:val="000000"/>
                <w:sz w:val="16"/>
                <w:szCs w:val="16"/>
              </w:rPr>
              <w:t>present</w:t>
            </w:r>
            <w:proofErr w:type="spellEnd"/>
            <w:r w:rsidRPr="00A424AA">
              <w:rPr>
                <w:rFonts w:ascii="Arial" w:hAnsi="Arial" w:cs="Arial"/>
                <w:i/>
                <w:color w:val="000000"/>
                <w:sz w:val="16"/>
                <w:szCs w:val="16"/>
              </w:rPr>
              <w:t xml:space="preserve">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 past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w:t>
            </w:r>
            <w:r w:rsidRPr="00A424AA">
              <w:rPr>
                <w:rFonts w:ascii="Arial" w:hAnsi="Arial" w:cs="Arial"/>
                <w:i/>
                <w:iCs/>
                <w:color w:val="000000"/>
                <w:sz w:val="16"/>
                <w:szCs w:val="16"/>
              </w:rPr>
              <w:t>-</w:t>
            </w:r>
            <w:proofErr w:type="spellStart"/>
            <w:r w:rsidRPr="00A424AA">
              <w:rPr>
                <w:rFonts w:ascii="Arial" w:hAnsi="Arial" w:cs="Arial"/>
                <w:i/>
                <w:iCs/>
                <w:color w:val="000000"/>
                <w:sz w:val="16"/>
                <w:szCs w:val="16"/>
              </w:rPr>
              <w:t>ing</w:t>
            </w:r>
            <w:proofErr w:type="spellEnd"/>
            <w:r w:rsidRPr="00A424AA">
              <w:rPr>
                <w:rFonts w:ascii="Arial" w:hAnsi="Arial" w:cs="Arial"/>
                <w:i/>
                <w:iCs/>
                <w:color w:val="000000"/>
                <w:sz w:val="16"/>
                <w:szCs w:val="16"/>
              </w:rPr>
              <w:t xml:space="preserve"> </w:t>
            </w:r>
            <w:r w:rsidRPr="00A424AA">
              <w:rPr>
                <w:rFonts w:ascii="Arial" w:hAnsi="Arial" w:cs="Arial"/>
                <w:i/>
                <w:color w:val="000000"/>
                <w:sz w:val="16"/>
                <w:szCs w:val="16"/>
              </w:rPr>
              <w:t xml:space="preserve">form, </w:t>
            </w:r>
            <w:proofErr w:type="spellStart"/>
            <w:r w:rsidRPr="00A424AA">
              <w:rPr>
                <w:rFonts w:ascii="Arial" w:hAnsi="Arial" w:cs="Arial"/>
                <w:i/>
                <w:color w:val="000000"/>
                <w:sz w:val="16"/>
                <w:szCs w:val="16"/>
              </w:rPr>
              <w:t>infinitive</w:t>
            </w:r>
            <w:proofErr w:type="spellEnd"/>
            <w:r w:rsidRPr="00A424A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dependent </w:t>
            </w:r>
            <w:proofErr w:type="spellStart"/>
            <w:r w:rsidRPr="008B5F0A">
              <w:rPr>
                <w:rFonts w:ascii="Arial" w:hAnsi="Arial" w:cs="Arial"/>
                <w:i/>
                <w:color w:val="000000"/>
                <w:sz w:val="16"/>
                <w:szCs w:val="16"/>
              </w:rPr>
              <w:t>preposition</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two</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objects</w:t>
            </w:r>
            <w:proofErr w:type="spellEnd"/>
            <w:r w:rsidRPr="008B5F0A">
              <w:rPr>
                <w:rFonts w:ascii="Arial" w:hAnsi="Arial" w:cs="Arial"/>
                <w:i/>
                <w:color w:val="000000"/>
                <w:sz w:val="16"/>
                <w:szCs w:val="16"/>
              </w:rPr>
              <w:t xml:space="preserve">, past </w:t>
            </w:r>
            <w:proofErr w:type="spellStart"/>
            <w:r w:rsidRPr="008B5F0A">
              <w:rPr>
                <w:rFonts w:ascii="Arial" w:hAnsi="Arial" w:cs="Arial"/>
                <w:i/>
                <w:color w:val="000000"/>
                <w:sz w:val="16"/>
                <w:szCs w:val="16"/>
              </w:rPr>
              <w:t>continuous</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passive</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adverb</w:t>
            </w:r>
            <w:proofErr w:type="spellEnd"/>
            <w:r>
              <w:rPr>
                <w:rFonts w:ascii="Arial" w:hAnsi="Arial" w:cs="Arial"/>
                <w:sz w:val="16"/>
                <w:szCs w:val="16"/>
              </w:rPr>
              <w:t xml:space="preserve">, </w:t>
            </w:r>
            <w:proofErr w:type="spellStart"/>
            <w:r>
              <w:rPr>
                <w:rFonts w:ascii="Arial" w:hAnsi="Arial" w:cs="Arial"/>
                <w:sz w:val="16"/>
                <w:szCs w:val="16"/>
              </w:rPr>
              <w:t>k</w:t>
            </w:r>
            <w:r>
              <w:rPr>
                <w:rFonts w:ascii="Arial" w:hAnsi="Arial" w:cs="Arial"/>
                <w:color w:val="000000"/>
                <w:sz w:val="16"/>
                <w:szCs w:val="16"/>
              </w:rPr>
              <w:t>onstukcję</w:t>
            </w:r>
            <w:proofErr w:type="spellEnd"/>
            <w:r w:rsidRPr="00040968">
              <w:rPr>
                <w:rFonts w:ascii="Arial" w:hAnsi="Arial" w:cs="Arial"/>
                <w:color w:val="000000"/>
                <w:sz w:val="16"/>
                <w:szCs w:val="16"/>
              </w:rPr>
              <w:t xml:space="preserve"> </w:t>
            </w:r>
            <w:proofErr w:type="spellStart"/>
            <w:r w:rsidRPr="00040968">
              <w:rPr>
                <w:rFonts w:ascii="Arial" w:hAnsi="Arial" w:cs="Arial"/>
                <w:i/>
                <w:color w:val="000000"/>
                <w:sz w:val="16"/>
                <w:szCs w:val="16"/>
              </w:rPr>
              <w:t>have</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sth</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done</w:t>
            </w:r>
            <w:proofErr w:type="spellEnd"/>
            <w:r>
              <w:rPr>
                <w:rFonts w:ascii="Arial" w:hAnsi="Arial" w:cs="Arial"/>
                <w:i/>
                <w:color w:val="000000"/>
                <w:sz w:val="16"/>
                <w:szCs w:val="16"/>
              </w:rPr>
              <w:t xml:space="preserve"> </w:t>
            </w:r>
            <w:r>
              <w:rPr>
                <w:rFonts w:ascii="Arial" w:hAnsi="Arial" w:cs="Arial"/>
                <w:color w:val="000000"/>
                <w:sz w:val="16"/>
                <w:szCs w:val="16"/>
              </w:rPr>
              <w:t xml:space="preserve">i </w:t>
            </w:r>
            <w:proofErr w:type="spellStart"/>
            <w:r>
              <w:rPr>
                <w:rFonts w:ascii="Arial" w:hAnsi="Arial" w:cs="Arial"/>
                <w:i/>
                <w:sz w:val="16"/>
                <w:szCs w:val="16"/>
              </w:rPr>
              <w:t>passive</w:t>
            </w:r>
            <w:proofErr w:type="spellEnd"/>
            <w:r>
              <w:rPr>
                <w:rFonts w:ascii="Arial" w:hAnsi="Arial" w:cs="Arial"/>
                <w:i/>
                <w:sz w:val="16"/>
                <w:szCs w:val="16"/>
              </w:rPr>
              <w:t xml:space="preserve"> </w:t>
            </w:r>
            <w:proofErr w:type="spellStart"/>
            <w:r>
              <w:rPr>
                <w:rFonts w:ascii="Arial" w:hAnsi="Arial" w:cs="Arial"/>
                <w:i/>
                <w:sz w:val="16"/>
                <w:szCs w:val="16"/>
              </w:rPr>
              <w:t>reporting</w:t>
            </w:r>
            <w:proofErr w:type="spellEnd"/>
            <w:r>
              <w:rPr>
                <w:rFonts w:ascii="Arial" w:hAnsi="Arial" w:cs="Arial"/>
                <w:i/>
                <w:sz w:val="16"/>
                <w:szCs w:val="16"/>
              </w:rPr>
              <w:t xml:space="preserve"> </w:t>
            </w:r>
            <w:proofErr w:type="spellStart"/>
            <w:r>
              <w:rPr>
                <w:rFonts w:ascii="Arial" w:hAnsi="Arial" w:cs="Arial"/>
                <w:i/>
                <w:sz w:val="16"/>
                <w:szCs w:val="16"/>
              </w:rPr>
              <w:t>structures</w:t>
            </w:r>
            <w:proofErr w:type="spellEnd"/>
            <w:r>
              <w:rPr>
                <w:rFonts w:ascii="Arial" w:hAnsi="Arial" w:cs="Arial"/>
                <w:sz w:val="16"/>
                <w:szCs w:val="16"/>
              </w:rPr>
              <w:t xml:space="preserve"> oraz </w:t>
            </w:r>
            <w:r>
              <w:rPr>
                <w:rFonts w:ascii="Arial" w:hAnsi="Arial" w:cs="Arial"/>
                <w:iCs/>
                <w:sz w:val="16"/>
                <w:szCs w:val="16"/>
              </w:rPr>
              <w:t xml:space="preserve">wyrażenia przydatne w uzyskaniu porozumienia i </w:t>
            </w:r>
            <w:r>
              <w:rPr>
                <w:rFonts w:ascii="Arial" w:hAnsi="Arial" w:cs="Arial"/>
                <w:sz w:val="16"/>
                <w:szCs w:val="16"/>
              </w:rPr>
              <w:t>zwroty i wyrażenia stosowane w rozprawce z opinią</w:t>
            </w:r>
            <w:r w:rsidRPr="00296923">
              <w:rPr>
                <w:rFonts w:ascii="Arial" w:hAnsi="Arial" w:cs="Arial"/>
                <w:i/>
                <w:sz w:val="16"/>
                <w:szCs w:val="16"/>
              </w:rPr>
              <w:t xml:space="preserve">, </w:t>
            </w:r>
            <w:r w:rsidRPr="00296923">
              <w:rPr>
                <w:rFonts w:ascii="Arial" w:hAnsi="Arial" w:cs="Arial"/>
                <w:sz w:val="16"/>
                <w:szCs w:val="16"/>
              </w:rPr>
              <w:t>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FFFFFF" w:themeFill="background1"/>
          </w:tcPr>
          <w:p w:rsidR="003E7682" w:rsidRPr="00296923" w:rsidRDefault="003E7682" w:rsidP="008C3522">
            <w:pPr>
              <w:spacing w:before="60" w:after="60" w:line="240" w:lineRule="auto"/>
            </w:pPr>
            <w:r>
              <w:rPr>
                <w:rFonts w:ascii="Arial" w:hAnsi="Arial" w:cs="Arial"/>
                <w:sz w:val="16"/>
                <w:szCs w:val="16"/>
              </w:rPr>
              <w:t>Uczeń posługuje się bardzo ograniczonym zakresem słownictwa z Unitu 3 (w tym m.in. s</w:t>
            </w:r>
            <w:r w:rsidRPr="00D941F3">
              <w:rPr>
                <w:rFonts w:ascii="Arial" w:hAnsi="Arial" w:cs="Arial"/>
                <w:sz w:val="16"/>
                <w:szCs w:val="16"/>
              </w:rPr>
              <w:t xml:space="preserve">łownictwo związane </w:t>
            </w:r>
            <w:r>
              <w:rPr>
                <w:rFonts w:ascii="Arial" w:hAnsi="Arial" w:cs="Arial"/>
                <w:sz w:val="16"/>
                <w:szCs w:val="16"/>
              </w:rPr>
              <w:t xml:space="preserve">ze współpracą i wywieraniem wpływu na innych, </w:t>
            </w:r>
            <w:r w:rsidRPr="002C1363">
              <w:rPr>
                <w:rFonts w:ascii="Arial" w:hAnsi="Arial" w:cs="Arial"/>
                <w:sz w:val="16"/>
                <w:szCs w:val="16"/>
              </w:rPr>
              <w:t>okazywaniem sprzeciwu</w:t>
            </w:r>
            <w:r>
              <w:rPr>
                <w:rFonts w:ascii="Arial" w:hAnsi="Arial" w:cs="Arial"/>
                <w:sz w:val="16"/>
                <w:szCs w:val="16"/>
              </w:rPr>
              <w:t>, kontrolowaniem ludzi, rozwiązywaniem</w:t>
            </w:r>
            <w:r w:rsidRPr="00D941F3">
              <w:rPr>
                <w:rFonts w:ascii="Arial" w:hAnsi="Arial" w:cs="Arial"/>
                <w:sz w:val="16"/>
                <w:szCs w:val="16"/>
              </w:rPr>
              <w:t xml:space="preserve"> </w:t>
            </w:r>
            <w:r>
              <w:rPr>
                <w:rFonts w:ascii="Arial" w:hAnsi="Arial" w:cs="Arial"/>
                <w:sz w:val="16"/>
                <w:szCs w:val="16"/>
              </w:rPr>
              <w:t xml:space="preserve">konfliktów, opisywaniem łańcucha zdarzeń, wyrażenia związane z pytaniami i sposobami zadawania pytań, wyrażenia opisujące negatywne reakcje i zachowania, nazwy pozytywnych cech charakteru); próbując stosować konstrukcje bierne z użyciem </w:t>
            </w:r>
            <w:proofErr w:type="spellStart"/>
            <w:r w:rsidRPr="00A424AA">
              <w:rPr>
                <w:rFonts w:ascii="Arial" w:hAnsi="Arial" w:cs="Arial"/>
                <w:i/>
                <w:color w:val="000000"/>
                <w:sz w:val="16"/>
                <w:szCs w:val="16"/>
              </w:rPr>
              <w:t>present</w:t>
            </w:r>
            <w:proofErr w:type="spellEnd"/>
            <w:r w:rsidRPr="00A424AA">
              <w:rPr>
                <w:rFonts w:ascii="Arial" w:hAnsi="Arial" w:cs="Arial"/>
                <w:i/>
                <w:color w:val="000000"/>
                <w:sz w:val="16"/>
                <w:szCs w:val="16"/>
              </w:rPr>
              <w:t xml:space="preserve">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 past </w:t>
            </w:r>
            <w:proofErr w:type="spellStart"/>
            <w:r w:rsidRPr="00A424AA">
              <w:rPr>
                <w:rFonts w:ascii="Arial" w:hAnsi="Arial" w:cs="Arial"/>
                <w:i/>
                <w:color w:val="000000"/>
                <w:sz w:val="16"/>
                <w:szCs w:val="16"/>
              </w:rPr>
              <w:t>modal</w:t>
            </w:r>
            <w:proofErr w:type="spellEnd"/>
            <w:r w:rsidRPr="00A424AA">
              <w:rPr>
                <w:rFonts w:ascii="Arial" w:hAnsi="Arial" w:cs="Arial"/>
                <w:i/>
                <w:color w:val="000000"/>
                <w:sz w:val="16"/>
                <w:szCs w:val="16"/>
              </w:rPr>
              <w:t xml:space="preserve">, </w:t>
            </w:r>
            <w:r w:rsidRPr="00A424AA">
              <w:rPr>
                <w:rFonts w:ascii="Arial" w:hAnsi="Arial" w:cs="Arial"/>
                <w:i/>
                <w:iCs/>
                <w:color w:val="000000"/>
                <w:sz w:val="16"/>
                <w:szCs w:val="16"/>
              </w:rPr>
              <w:t>-</w:t>
            </w:r>
            <w:proofErr w:type="spellStart"/>
            <w:r w:rsidRPr="00A424AA">
              <w:rPr>
                <w:rFonts w:ascii="Arial" w:hAnsi="Arial" w:cs="Arial"/>
                <w:i/>
                <w:iCs/>
                <w:color w:val="000000"/>
                <w:sz w:val="16"/>
                <w:szCs w:val="16"/>
              </w:rPr>
              <w:t>ing</w:t>
            </w:r>
            <w:proofErr w:type="spellEnd"/>
            <w:r w:rsidRPr="00A424AA">
              <w:rPr>
                <w:rFonts w:ascii="Arial" w:hAnsi="Arial" w:cs="Arial"/>
                <w:i/>
                <w:iCs/>
                <w:color w:val="000000"/>
                <w:sz w:val="16"/>
                <w:szCs w:val="16"/>
              </w:rPr>
              <w:t xml:space="preserve"> </w:t>
            </w:r>
            <w:r w:rsidRPr="00A424AA">
              <w:rPr>
                <w:rFonts w:ascii="Arial" w:hAnsi="Arial" w:cs="Arial"/>
                <w:i/>
                <w:color w:val="000000"/>
                <w:sz w:val="16"/>
                <w:szCs w:val="16"/>
              </w:rPr>
              <w:t xml:space="preserve">form, </w:t>
            </w:r>
            <w:proofErr w:type="spellStart"/>
            <w:r w:rsidRPr="00A424AA">
              <w:rPr>
                <w:rFonts w:ascii="Arial" w:hAnsi="Arial" w:cs="Arial"/>
                <w:i/>
                <w:color w:val="000000"/>
                <w:sz w:val="16"/>
                <w:szCs w:val="16"/>
              </w:rPr>
              <w:t>infinitive</w:t>
            </w:r>
            <w:proofErr w:type="spellEnd"/>
            <w:r w:rsidRPr="00A424A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dependent </w:t>
            </w:r>
            <w:proofErr w:type="spellStart"/>
            <w:r w:rsidRPr="008B5F0A">
              <w:rPr>
                <w:rFonts w:ascii="Arial" w:hAnsi="Arial" w:cs="Arial"/>
                <w:i/>
                <w:color w:val="000000"/>
                <w:sz w:val="16"/>
                <w:szCs w:val="16"/>
              </w:rPr>
              <w:t>preposition</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verb</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two</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objects</w:t>
            </w:r>
            <w:proofErr w:type="spellEnd"/>
            <w:r w:rsidRPr="008B5F0A">
              <w:rPr>
                <w:rFonts w:ascii="Arial" w:hAnsi="Arial" w:cs="Arial"/>
                <w:i/>
                <w:color w:val="000000"/>
                <w:sz w:val="16"/>
                <w:szCs w:val="16"/>
              </w:rPr>
              <w:t xml:space="preserve">, past </w:t>
            </w:r>
            <w:proofErr w:type="spellStart"/>
            <w:r w:rsidRPr="008B5F0A">
              <w:rPr>
                <w:rFonts w:ascii="Arial" w:hAnsi="Arial" w:cs="Arial"/>
                <w:i/>
                <w:color w:val="000000"/>
                <w:sz w:val="16"/>
                <w:szCs w:val="16"/>
              </w:rPr>
              <w:t>continuous</w:t>
            </w:r>
            <w:proofErr w:type="spellEnd"/>
            <w:r w:rsidRPr="008B5F0A">
              <w:rPr>
                <w:rFonts w:ascii="Arial" w:hAnsi="Arial" w:cs="Arial"/>
                <w:i/>
                <w:color w:val="000000"/>
                <w:sz w:val="16"/>
                <w:szCs w:val="16"/>
              </w:rPr>
              <w:t xml:space="preserve">, </w:t>
            </w:r>
            <w:proofErr w:type="spellStart"/>
            <w:r w:rsidRPr="008B5F0A">
              <w:rPr>
                <w:rFonts w:ascii="Arial" w:hAnsi="Arial" w:cs="Arial"/>
                <w:i/>
                <w:color w:val="000000"/>
                <w:sz w:val="16"/>
                <w:szCs w:val="16"/>
              </w:rPr>
              <w:t>passive</w:t>
            </w:r>
            <w:proofErr w:type="spellEnd"/>
            <w:r w:rsidRPr="008B5F0A">
              <w:rPr>
                <w:rFonts w:ascii="Arial" w:hAnsi="Arial" w:cs="Arial"/>
                <w:i/>
                <w:color w:val="000000"/>
                <w:sz w:val="16"/>
                <w:szCs w:val="16"/>
              </w:rPr>
              <w:t xml:space="preserve"> + </w:t>
            </w:r>
            <w:proofErr w:type="spellStart"/>
            <w:r w:rsidRPr="008B5F0A">
              <w:rPr>
                <w:rFonts w:ascii="Arial" w:hAnsi="Arial" w:cs="Arial"/>
                <w:i/>
                <w:color w:val="000000"/>
                <w:sz w:val="16"/>
                <w:szCs w:val="16"/>
              </w:rPr>
              <w:t>adverb</w:t>
            </w:r>
            <w:proofErr w:type="spellEnd"/>
            <w:r>
              <w:rPr>
                <w:rFonts w:ascii="Arial" w:hAnsi="Arial" w:cs="Arial"/>
                <w:sz w:val="16"/>
                <w:szCs w:val="16"/>
              </w:rPr>
              <w:t xml:space="preserve">, </w:t>
            </w:r>
            <w:proofErr w:type="spellStart"/>
            <w:r>
              <w:rPr>
                <w:rFonts w:ascii="Arial" w:hAnsi="Arial" w:cs="Arial"/>
                <w:sz w:val="16"/>
                <w:szCs w:val="16"/>
              </w:rPr>
              <w:t>k</w:t>
            </w:r>
            <w:r>
              <w:rPr>
                <w:rFonts w:ascii="Arial" w:hAnsi="Arial" w:cs="Arial"/>
                <w:color w:val="000000"/>
                <w:sz w:val="16"/>
                <w:szCs w:val="16"/>
              </w:rPr>
              <w:t>onstukcję</w:t>
            </w:r>
            <w:proofErr w:type="spellEnd"/>
            <w:r w:rsidRPr="00040968">
              <w:rPr>
                <w:rFonts w:ascii="Arial" w:hAnsi="Arial" w:cs="Arial"/>
                <w:color w:val="000000"/>
                <w:sz w:val="16"/>
                <w:szCs w:val="16"/>
              </w:rPr>
              <w:t xml:space="preserve"> </w:t>
            </w:r>
            <w:proofErr w:type="spellStart"/>
            <w:r w:rsidRPr="00040968">
              <w:rPr>
                <w:rFonts w:ascii="Arial" w:hAnsi="Arial" w:cs="Arial"/>
                <w:i/>
                <w:color w:val="000000"/>
                <w:sz w:val="16"/>
                <w:szCs w:val="16"/>
              </w:rPr>
              <w:t>have</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sth</w:t>
            </w:r>
            <w:proofErr w:type="spellEnd"/>
            <w:r w:rsidRPr="00040968">
              <w:rPr>
                <w:rFonts w:ascii="Arial" w:hAnsi="Arial" w:cs="Arial"/>
                <w:i/>
                <w:color w:val="000000"/>
                <w:sz w:val="16"/>
                <w:szCs w:val="16"/>
              </w:rPr>
              <w:t xml:space="preserve"> </w:t>
            </w:r>
            <w:proofErr w:type="spellStart"/>
            <w:r w:rsidRPr="00040968">
              <w:rPr>
                <w:rFonts w:ascii="Arial" w:hAnsi="Arial" w:cs="Arial"/>
                <w:i/>
                <w:color w:val="000000"/>
                <w:sz w:val="16"/>
                <w:szCs w:val="16"/>
              </w:rPr>
              <w:t>done</w:t>
            </w:r>
            <w:proofErr w:type="spellEnd"/>
            <w:r>
              <w:rPr>
                <w:rFonts w:ascii="Arial" w:hAnsi="Arial" w:cs="Arial"/>
                <w:i/>
                <w:color w:val="000000"/>
                <w:sz w:val="16"/>
                <w:szCs w:val="16"/>
              </w:rPr>
              <w:t xml:space="preserve"> </w:t>
            </w:r>
            <w:r>
              <w:rPr>
                <w:rFonts w:ascii="Arial" w:hAnsi="Arial" w:cs="Arial"/>
                <w:color w:val="000000"/>
                <w:sz w:val="16"/>
                <w:szCs w:val="16"/>
              </w:rPr>
              <w:t xml:space="preserve">i </w:t>
            </w:r>
            <w:proofErr w:type="spellStart"/>
            <w:r>
              <w:rPr>
                <w:rFonts w:ascii="Arial" w:hAnsi="Arial" w:cs="Arial"/>
                <w:i/>
                <w:sz w:val="16"/>
                <w:szCs w:val="16"/>
              </w:rPr>
              <w:t>passive</w:t>
            </w:r>
            <w:proofErr w:type="spellEnd"/>
            <w:r>
              <w:rPr>
                <w:rFonts w:ascii="Arial" w:hAnsi="Arial" w:cs="Arial"/>
                <w:i/>
                <w:sz w:val="16"/>
                <w:szCs w:val="16"/>
              </w:rPr>
              <w:t xml:space="preserve"> </w:t>
            </w:r>
            <w:proofErr w:type="spellStart"/>
            <w:r>
              <w:rPr>
                <w:rFonts w:ascii="Arial" w:hAnsi="Arial" w:cs="Arial"/>
                <w:i/>
                <w:sz w:val="16"/>
                <w:szCs w:val="16"/>
              </w:rPr>
              <w:t>reporting</w:t>
            </w:r>
            <w:proofErr w:type="spellEnd"/>
            <w:r>
              <w:rPr>
                <w:rFonts w:ascii="Arial" w:hAnsi="Arial" w:cs="Arial"/>
                <w:i/>
                <w:sz w:val="16"/>
                <w:szCs w:val="16"/>
              </w:rPr>
              <w:t xml:space="preserve"> </w:t>
            </w:r>
            <w:proofErr w:type="spellStart"/>
            <w:r>
              <w:rPr>
                <w:rFonts w:ascii="Arial" w:hAnsi="Arial" w:cs="Arial"/>
                <w:i/>
                <w:sz w:val="16"/>
                <w:szCs w:val="16"/>
              </w:rPr>
              <w:t>structures</w:t>
            </w:r>
            <w:proofErr w:type="spellEnd"/>
            <w:r>
              <w:rPr>
                <w:rFonts w:ascii="Arial" w:hAnsi="Arial" w:cs="Arial"/>
                <w:sz w:val="16"/>
                <w:szCs w:val="16"/>
              </w:rPr>
              <w:t xml:space="preserve"> oraz </w:t>
            </w:r>
            <w:r>
              <w:rPr>
                <w:rFonts w:ascii="Arial" w:hAnsi="Arial" w:cs="Arial"/>
                <w:iCs/>
                <w:sz w:val="16"/>
                <w:szCs w:val="16"/>
              </w:rPr>
              <w:t xml:space="preserve">wyrażenia przydatne w uzyskaniu porozumienia i </w:t>
            </w:r>
            <w:r>
              <w:rPr>
                <w:rFonts w:ascii="Arial" w:hAnsi="Arial" w:cs="Arial"/>
                <w:sz w:val="16"/>
                <w:szCs w:val="16"/>
              </w:rPr>
              <w:t>zwroty i wyrażenia stosowane w rozprawce z opinią</w:t>
            </w:r>
            <w:r w:rsidRPr="00296923">
              <w:rPr>
                <w:rFonts w:ascii="Arial" w:hAnsi="Arial" w:cs="Arial"/>
                <w:i/>
                <w:sz w:val="16"/>
                <w:szCs w:val="16"/>
              </w:rPr>
              <w:t xml:space="preserve">, </w:t>
            </w:r>
            <w:r w:rsidRPr="00296923">
              <w:rPr>
                <w:rFonts w:ascii="Arial" w:hAnsi="Arial" w:cs="Arial"/>
                <w:sz w:val="16"/>
                <w:szCs w:val="16"/>
              </w:rPr>
              <w:t>popełniając bardzo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ze słuchu</w:t>
            </w:r>
          </w:p>
          <w:p w:rsidR="003E7682" w:rsidRDefault="003E7682" w:rsidP="008C3522">
            <w:pPr>
              <w:spacing w:before="60" w:after="60" w:line="240" w:lineRule="auto"/>
              <w:rPr>
                <w:rFonts w:ascii="Arial" w:hAnsi="Arial" w:cs="Arial"/>
                <w:b/>
                <w:color w:val="FFFFFF"/>
                <w:sz w:val="16"/>
                <w:szCs w:val="16"/>
                <w:highlight w:val="black"/>
              </w:rPr>
            </w:pPr>
          </w:p>
          <w:p w:rsidR="003E7682" w:rsidRDefault="003E7682" w:rsidP="008C3522">
            <w:pPr>
              <w:spacing w:before="60" w:after="60" w:line="240" w:lineRule="auto"/>
              <w:rPr>
                <w:rFonts w:ascii="Arial" w:hAnsi="Arial" w:cs="Arial"/>
                <w:b/>
                <w:color w:val="FFFFFF"/>
                <w:sz w:val="16"/>
                <w:szCs w:val="16"/>
                <w:highlight w:val="black"/>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Podtemat: Społeczny system wartości</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określa główną myśl, określa intencje, nastawienia i postawy autora wypowiedzi, określa kontekst wypowiedzi, układa informacje w określonym porządku oraz znajduje informacje w wypowiedziach na temat różnic w punkcie widzenia, recenzji książki, buntowników, organizacji buntowniczej, zadawania pytań, naukowca, rozwiązywania konfliktów, szybko pojętej decyzji, nie popełniając błędów; bezbłędnie odpowiada na pytania, uzupełnia luki w notatce, wskazuje odpowiedzi zgodnie z treścią nagrania, określa, czego dotyczą podane liczby, dopasowuje rozmówców do tematów. </w:t>
            </w:r>
          </w:p>
        </w:tc>
        <w:tc>
          <w:tcPr>
            <w:tcW w:w="2268" w:type="dxa"/>
            <w:tcBorders>
              <w:top w:val="single" w:sz="8" w:space="0" w:color="000000"/>
              <w:left w:val="single" w:sz="6" w:space="0" w:color="000000"/>
              <w:bottom w:val="single" w:sz="8" w:space="0" w:color="000000"/>
            </w:tcBorders>
            <w:shd w:val="clear" w:color="auto" w:fill="auto"/>
          </w:tcPr>
          <w:p w:rsidR="003E7682" w:rsidRPr="00685B13" w:rsidRDefault="003E7682" w:rsidP="008C3522">
            <w:pPr>
              <w:spacing w:before="60" w:after="60" w:line="240" w:lineRule="auto"/>
              <w:rPr>
                <w:rFonts w:ascii="Arial" w:hAnsi="Arial" w:cs="Arial"/>
                <w:sz w:val="16"/>
                <w:szCs w:val="16"/>
              </w:rPr>
            </w:pPr>
            <w:r>
              <w:rPr>
                <w:rFonts w:ascii="Arial" w:hAnsi="Arial" w:cs="Arial"/>
                <w:sz w:val="16"/>
                <w:szCs w:val="16"/>
              </w:rPr>
              <w:t xml:space="preserve">Uczeń określa główną myśl, określa intencje, nastawienia i postawy autora wypowiedzi, określa kontekst wypowiedzi, układa informacje w określonym porządku oraz znajduje informacje w wypowiedziach na temat różnic w punkcie widzenia, recenzji książki, buntowników, organizacji buntowniczej, zadawania pytań, naukowca, rozwiązywania konfliktów, szybko pojętej decyzji, nie popełniając większych błędów; poprawnie lub niemal poprawnie odpowiada na pytania, uzupełnia luki w notatce, wskazuje odpowiedzi zgodnie z treścią nagrania, określa, czego dotyczą podane liczby, dopasowuje rozmówców do tematów.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 określa intencje, nastawienia i postawy autora wypowiedzi, określa kontekst wypowiedzi, układa informacje w określonym porządku oraz znajduje informacje w wypowiedziach na temat różnic w punkcie widzenia, recenzji książki, buntowników, organizacji buntowniczej, zadawania pytań, naukowca, rozwiązywania konfliktów, szybko pojętej decyzji, popełniając nieliczne błędy; w miarę poprawnie odpowiada na pytania, uzupełnia luki w notatce, wskazuje odpowiedzi zgodnie z treścią nagrania, określa, czego dotyczą podane liczby, dopasowuje rozmówców do tematów.</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określa główną myśl, określa intencje, nastawienia i postawy autora wypowiedzi, określa kontekst wypowiedzi, układa informacje w określonym porządku oraz znajduje informacje w wypowiedziach na temat różnic w punkcie widzenia, recenzji książki, buntowników, organizacji buntowniczej, zadawania pytań, naukowca, rozwiązywania konfliktów, szybko pojętej decyzji; odpowiada na pytania, uzupełnia luki w notatce, wskazuje odpowiedzi zgodnie z treścią nagrania, określa, czego dotyczą podane liczby, dopasowuje rozmówców do tematów, popełniając dość liczne błędy; </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określa intencje, nastawienia i postawy autora wypowiedzi, określa kontekst wypowiedzi, układa informacje w określonym porządku oraz znajduje informacje w wypowiedziach na temat różnic w punkcie widzenia, recenzji książki, buntowników, organizacji buntowniczej, zadawania pytań, naukowca, rozwiązywania konfliktów, szybko pojętej decyzji; odpowiada na pytania, uzupełnia luki w notatce, wskazuje odpowiedzi zgodnie z treścią nagrania, określa, czego dotyczą podane liczby, dopasowuje rozmówców do tematów, popełniając liczne błędy.</w:t>
            </w:r>
          </w:p>
        </w:tc>
      </w:tr>
      <w:tr w:rsidR="003E7682" w:rsidTr="008C3522">
        <w:tblPrEx>
          <w:tblCellMar>
            <w:left w:w="108" w:type="dxa"/>
            <w:right w:w="108" w:type="dxa"/>
          </w:tblCellMar>
        </w:tblPrEx>
        <w:trPr>
          <w:gridAfter w:val="3"/>
          <w:wAfter w:w="72" w:type="dxa"/>
          <w:trHeight w:val="358"/>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Podtemat: Społeczny system wartości</w:t>
            </w:r>
          </w:p>
          <w:p w:rsidR="003E7682" w:rsidRDefault="003E7682" w:rsidP="008C3522">
            <w:pPr>
              <w:spacing w:before="60" w:after="60" w:line="240" w:lineRule="auto"/>
              <w:rPr>
                <w:rFonts w:ascii="Arial" w:hAnsi="Arial" w:cs="Arial"/>
                <w:b/>
                <w:sz w:val="16"/>
                <w:szCs w:val="16"/>
              </w:rPr>
            </w:pPr>
            <w:r>
              <w:rPr>
                <w:rFonts w:ascii="Arial" w:hAnsi="Arial" w:cs="Arial"/>
                <w:sz w:val="16"/>
                <w:szCs w:val="16"/>
              </w:rPr>
              <w:t>Podtemat: Struktura państwa, Ideologie</w:t>
            </w:r>
          </w:p>
          <w:p w:rsidR="003E7682" w:rsidRDefault="003E7682" w:rsidP="008C3522">
            <w:pPr>
              <w:spacing w:before="60" w:after="60" w:line="240" w:lineRule="auto"/>
              <w:rPr>
                <w:rFonts w:ascii="Arial" w:hAnsi="Arial" w:cs="Arial"/>
                <w:b/>
                <w:sz w:val="16"/>
                <w:szCs w:val="16"/>
              </w:rPr>
            </w:pPr>
          </w:p>
          <w:p w:rsidR="003E7682" w:rsidRDefault="003E7682" w:rsidP="008C3522">
            <w:pPr>
              <w:spacing w:before="60" w:after="60" w:line="240" w:lineRule="auto"/>
              <w:rPr>
                <w:rFonts w:ascii="Arial" w:hAnsi="Arial" w:cs="Arial"/>
                <w:sz w:val="16"/>
                <w:szCs w:val="16"/>
              </w:rPr>
            </w:pP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znajduje określone informacje, określa intencje, nastawienia i postawy nadawcy/autora tekstu, wyciąga wnioski, rozpoznaje związki między poszczególnymi częściami tekstu w tekstach dotyczących negocjowania, zadawania pytań, powieści 1984, współczesnej młodzieży, mediacji w rozwiązywaniu konfliktów, ściągania muzyki; z łatwością odpowiada na pytania, uzupełnia luki w zdaniach, wskazuje odpowiedzi zgodne z treścią tekstu, uzupełnia streszczenie tekstu oraz dopasowuje tytuły do sekcji.</w:t>
            </w:r>
          </w:p>
        </w:tc>
        <w:tc>
          <w:tcPr>
            <w:tcW w:w="2268" w:type="dxa"/>
            <w:tcBorders>
              <w:top w:val="single" w:sz="8" w:space="0" w:color="000000"/>
              <w:left w:val="single" w:sz="6" w:space="0" w:color="000000"/>
              <w:bottom w:val="single" w:sz="8" w:space="0" w:color="000000"/>
            </w:tcBorders>
            <w:shd w:val="clear" w:color="auto" w:fill="auto"/>
          </w:tcPr>
          <w:p w:rsidR="003E7682" w:rsidRPr="00B315A0" w:rsidRDefault="003E7682" w:rsidP="008C3522">
            <w:pPr>
              <w:spacing w:before="60" w:after="60" w:line="240" w:lineRule="auto"/>
              <w:rPr>
                <w:rFonts w:ascii="Arial" w:hAnsi="Arial" w:cs="Arial"/>
                <w:sz w:val="16"/>
                <w:szCs w:val="16"/>
              </w:rPr>
            </w:pPr>
            <w:r>
              <w:rPr>
                <w:rFonts w:ascii="Arial" w:hAnsi="Arial" w:cs="Arial"/>
                <w:sz w:val="16"/>
                <w:szCs w:val="16"/>
              </w:rPr>
              <w:t>Uczeń poprawnie lub niemal poprawnie znajduje określone informacje, określa intencje, nastawienia i postawy nadawcy/autora tekstu, wyciąga wnioski, rozpoznaje związki między poszczególnymi częściami tekstu w tekstach dotyczących negocjowania, zadawania pytań, powieści 1984, współczesnej młodzieży, mediacji w rozwiązywaniu konfliktów, ściągania muzyki; odpowiada na pytania, uzupełnia luki w zdaniach, wskazuje odpowiedzi zgodne z treścią tekstu, uzupełnia streszczenie tekstu oraz dopasowuje tytuły do sekcji.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poprawnie znajduje określone informacje, określa intencje, nastawienia i postawy nadawcy/autora tekstu, wyciąga wnioski, rozpoznaje związki między poszczególnymi częściami tekstu w tekstach dotyczących negocjowania, zadawania pytań, powieści 1984, współczesnej młodzieży, mediacji w rozwiązywaniu konfliktów, ściągania muzyki; na ogół poprawnie odpowiada na pytania, uzupełnia luki w zdaniach, wskazuje odpowiedzi zgodne z treścią tekstu, uzupełnia streszczenie tekstu oraz dopasowuje tytuły do sekcji.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znajduje określone informacje, określa intencje, nastawienia i postawy nadawcy/autora tekstu, wyciąga wnioski, rozpoznaje związki między poszczególnymi częściami tekstu w tekstach dotyczących negocjowania, zadawania pytań, powieści 1984, współczesnej młodzieży, mediacji w rozwiązywaniu konfliktów, ściągania muzyki; nie zawsze poprawnie odpowiada na pytania, uzupełnia luki w zdaniach, wskazuje odpowiedzi zgodne z treścią tekstu, uzupełnia streszczenie tekstu oraz dopasowuje </w:t>
            </w:r>
            <w:r>
              <w:rPr>
                <w:rFonts w:ascii="Arial" w:hAnsi="Arial" w:cs="Arial"/>
                <w:sz w:val="16"/>
                <w:szCs w:val="16"/>
              </w:rPr>
              <w:lastRenderedPageBreak/>
              <w:t>tytuły do sekcji.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Uczeń z trudnością znajduje określone informacje, określa intencje, nastawienia i postawy nadawcy/autora tekstu, wyciąga wnioski, rozpoznaje związki między poszczególnymi częściami tekstu w tekstach dotyczących negocjowania, zadawania pytań, powieści 1984, współczesnej młodzieży, mediacji w rozwiązywaniu konfliktów, ściągania muzyki, popełniając bardzo liczne błędy; z trudnością odpowiada na pytania, uzupełnia luki w zdaniach, wskazuje odpowiedzi zgodne z treścią tekstu, uzupełnia streszczenie tekstu oraz dopasowuje tytuły do sekcji.</w:t>
            </w:r>
          </w:p>
        </w:tc>
      </w:tr>
      <w:tr w:rsidR="003E7682" w:rsidTr="008C3522">
        <w:tblPrEx>
          <w:tblCellMar>
            <w:left w:w="108" w:type="dxa"/>
            <w:right w:w="108" w:type="dxa"/>
          </w:tblCellMar>
        </w:tblPrEx>
        <w:trPr>
          <w:gridAfter w:val="3"/>
          <w:wAfter w:w="72" w:type="dxa"/>
          <w:trHeight w:val="32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wyrażanie opinii</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bardzo płynny wyraża i uzasadnia swoją opinię na temat osób publicznych, które mają wpływ na młodzież, zakazywania używania telefonów w szkołach, powodów, dla których buntownicy uznawani są za bohaterów, zależności pomiędzy jednostką a społeczeństwem, różnicy między kradzieżą ze sklepu a nielegalnego ściągania z Internetu oraz cytatu dotyczącego decyzyjności,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w sposób płynny wyraża i uzasadnia swoją opinię na temat osób publicznych, które mają wpływ na młodzież, zakazywania używania telefonów w szkołach, powodów, dla których buntownicy uznawani są za bohaterów, zależności pomiędzy jednostką a społeczeństwem, różnicy między kradzieżą ze sklepu a nielegalnego ściągania z Internetu oraz cytatu dotyczącego decyzyjności,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i uzasadnia swoją opinię na temat osób publicznych, które mają wpływ na młodzież, zakazywania używania telefonów w szkołach, powodów, dla których buntownicy uznawani są za bohaterów, zależności pomiędzy jednostką a społeczeństwem, różnicy między kradzieżą ze sklepu a nielegalnego ściągania z Internetu oraz cytatu dotyczącego decyzyjności, popełniając błędy językowe na ogół niewpływające na zrozumienie wypowiedzi. </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wyraża swoją opinię na temat osób publicznych, które mają wpływ na młodzież, zakazywania używania telefonów w szkołach, powodów, dla których buntownicy uznawani są za bohaterów, zależności pomiędzy jednostką a społeczeństwem, różnicy między kradzieżą ze sklepu a nielegalnego ściągania z Internetu oraz cytatu dotyczącego decyzyjności,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wyraża swoją opinię na temat osób publicznych, które mają wpływ na młodzież, zakazywania używania telefonów w szkołach, powodów, dla których buntownicy uznawani są za bohaterów, zależności pomiędzy jednostką a społeczeństwem, różnicy między kradzieżą ze sklepu a nielegalnego ściągania z Internetu oraz cytatu dotyczącego decyzyjności,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32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opowiadanie o czynnościach, doświadczeniach</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wypowiada się na temat wywieranie wpływu przez innych i na innych, zasad w rodzinie, dopasowywania się do innych, poczucia sprawiedliwości, zależności oraz niezależności od innych, nakłaniania wskazanych grup ludzi do określonych </w:t>
            </w:r>
            <w:proofErr w:type="spellStart"/>
            <w:r>
              <w:rPr>
                <w:rFonts w:ascii="Arial" w:hAnsi="Arial" w:cs="Arial"/>
                <w:sz w:val="16"/>
                <w:szCs w:val="16"/>
              </w:rPr>
              <w:t>zachowań</w:t>
            </w:r>
            <w:proofErr w:type="spellEnd"/>
            <w:r>
              <w:rPr>
                <w:rFonts w:ascii="Arial" w:hAnsi="Arial" w:cs="Arial"/>
                <w:sz w:val="16"/>
                <w:szCs w:val="16"/>
              </w:rPr>
              <w:t xml:space="preserve"> i sposobu myślenia, roli młodych ludzi w społeczeństwie, wykorzystania języka do manipulacji oraz znaczenia pojęć z nowomowy, przykładów podwójnego myślenia we współczesnym społeczeństwie oraz opowiada o sytuacji konfliktowej,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Pr="00647E64"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wypowiada się na temat wywieranie wpływu przez innych i na innych, zasad w rodzinie, dopasowywania się do innych, poczucia sprawiedliwości, zależności oraz niezależności od innych, nakłaniania wskazanych grup ludzi do określonych </w:t>
            </w:r>
            <w:proofErr w:type="spellStart"/>
            <w:r>
              <w:rPr>
                <w:rFonts w:ascii="Arial" w:hAnsi="Arial" w:cs="Arial"/>
                <w:sz w:val="16"/>
                <w:szCs w:val="16"/>
              </w:rPr>
              <w:t>zachowań</w:t>
            </w:r>
            <w:proofErr w:type="spellEnd"/>
            <w:r>
              <w:rPr>
                <w:rFonts w:ascii="Arial" w:hAnsi="Arial" w:cs="Arial"/>
                <w:sz w:val="16"/>
                <w:szCs w:val="16"/>
              </w:rPr>
              <w:t xml:space="preserve"> i sposobu myślenia, roli młodych ludzi w społeczeństwie, wykorzystania języka do manipulacji oraz znaczenia pojęć z nowomowy, przykładów podwójnego myślenia we współczesnym społeczeństwie oraz opowiada o sytuacji konfliktowej;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dość swobodnie prowadzi rozmowę na temat wywieranie wpływu przez innych i na innych, zasad w rodzinie, dopasowywania się do innych, poczucia sprawiedliwości, zależności oraz niezależności od innych, nakłaniania wskazanych grup ludzi do określonych </w:t>
            </w:r>
            <w:proofErr w:type="spellStart"/>
            <w:r>
              <w:rPr>
                <w:rFonts w:ascii="Arial" w:hAnsi="Arial" w:cs="Arial"/>
                <w:sz w:val="16"/>
                <w:szCs w:val="16"/>
              </w:rPr>
              <w:t>zachowań</w:t>
            </w:r>
            <w:proofErr w:type="spellEnd"/>
            <w:r>
              <w:rPr>
                <w:rFonts w:ascii="Arial" w:hAnsi="Arial" w:cs="Arial"/>
                <w:sz w:val="16"/>
                <w:szCs w:val="16"/>
              </w:rPr>
              <w:t xml:space="preserve"> i sposobu myślenia, roli młodych ludzi w społeczeństwie, wykorzystania języka do manipulacji oraz znaczenia pojęć z nowomowy, przykładów podwójnego myślenia we współczesnym społeczeństwie oraz opowiada o sytuacji konfliktowej;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prowadzi rozmowę na temat wywieranie wpływu przez innych i na innych, zasad w rodzinie, dopasowywania się do innych, poczucia sprawiedliwości, zależności oraz niezależności od innych, nakłaniania wskazanych grup ludzi do określonych </w:t>
            </w:r>
            <w:proofErr w:type="spellStart"/>
            <w:r>
              <w:rPr>
                <w:rFonts w:ascii="Arial" w:hAnsi="Arial" w:cs="Arial"/>
                <w:sz w:val="16"/>
                <w:szCs w:val="16"/>
              </w:rPr>
              <w:t>zachowań</w:t>
            </w:r>
            <w:proofErr w:type="spellEnd"/>
            <w:r>
              <w:rPr>
                <w:rFonts w:ascii="Arial" w:hAnsi="Arial" w:cs="Arial"/>
                <w:sz w:val="16"/>
                <w:szCs w:val="16"/>
              </w:rPr>
              <w:t xml:space="preserve"> i sposobu myślenia, roli młodych ludzi w społeczeństwie, wykorzystania języka do manipulacji oraz znaczenia pojęć z nowomowy, przykładów podwójnego myślenia we współczesnym społeczeństwie oraz opowiada o sytuacji konfliktowej;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prowadzi rozmowę na temat wywieranie wpływu przez innych i na innych, zasad w rodzinie, dopasowywania się do innych, poczucia sprawiedliwości, zależności oraz niezależności od innych, nakłaniania wskazanych grup ludzi do określonych </w:t>
            </w:r>
            <w:proofErr w:type="spellStart"/>
            <w:r>
              <w:rPr>
                <w:rFonts w:ascii="Arial" w:hAnsi="Arial" w:cs="Arial"/>
                <w:sz w:val="16"/>
                <w:szCs w:val="16"/>
              </w:rPr>
              <w:t>zachowań</w:t>
            </w:r>
            <w:proofErr w:type="spellEnd"/>
            <w:r>
              <w:rPr>
                <w:rFonts w:ascii="Arial" w:hAnsi="Arial" w:cs="Arial"/>
                <w:sz w:val="16"/>
                <w:szCs w:val="16"/>
              </w:rPr>
              <w:t xml:space="preserve"> i sposobu myślenia, roli młodych ludzi w społeczeństwie, wykorzystania języka do manipulacji oraz znaczenia pojęć z nowomowy, przykładów podwójnego myślenia we współczesnym społeczeństwie oraz opowiada o sytuacji konfliktowej; popełnia liczne błędy językowe zakłócające komunikację.</w:t>
            </w:r>
          </w:p>
        </w:tc>
      </w:tr>
      <w:tr w:rsidR="003E7682" w:rsidTr="008C3522">
        <w:tblPrEx>
          <w:tblCellMar>
            <w:left w:w="108" w:type="dxa"/>
            <w:right w:w="108" w:type="dxa"/>
          </w:tblCellMar>
        </w:tblPrEx>
        <w:trPr>
          <w:gridAfter w:val="3"/>
          <w:wAfter w:w="72" w:type="dxa"/>
          <w:trHeight w:val="32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Tworzenie wypowiedzi ustnej – opis miejsc i czynności</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w sposób bardzo płynny opisuje znanych buntowników w literaturze, muzyce, telewizji i filmie, opisuje ilustracje i sugeruje, przeciwko czemu osoby na ilustracjach buntują się, opisuje ilustracje przedstawiające interakcje międzyludzkie, porównuje współczesne społeczeństwo z obrazem społeczeństwa ukazanym w powieści, nie popełniając błędów i</w:t>
            </w:r>
            <w:r>
              <w:rPr>
                <w:rFonts w:ascii="Arial" w:hAnsi="Arial" w:cs="Arial"/>
                <w:i/>
                <w:sz w:val="16"/>
                <w:szCs w:val="16"/>
              </w:rPr>
              <w:t xml:space="preserve"> </w:t>
            </w:r>
            <w:r>
              <w:rPr>
                <w:rFonts w:ascii="Arial" w:hAnsi="Arial" w:cs="Arial"/>
                <w:sz w:val="16"/>
                <w:szCs w:val="16"/>
              </w:rPr>
              <w:t>stosując bogate słownictwo i struktury gramatyczne.</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w sposób płynny opisuje znanych buntowników w literaturze, muzyce, telewizji i filmie, opisuje ilustracje i sugeruje, przeciwko czemu osoby na ilustracjach buntują się, opisuje ilustracje przedstawiające interakcje międzyludzkie, porównuje współczesne społeczeństwo z obrazem społeczeństwa ukazanym w powieści, nie popełniając większych błędów i</w:t>
            </w:r>
            <w:r>
              <w:rPr>
                <w:rFonts w:ascii="Arial" w:hAnsi="Arial" w:cs="Arial"/>
                <w:i/>
                <w:sz w:val="16"/>
                <w:szCs w:val="16"/>
              </w:rPr>
              <w:t xml:space="preserve"> </w:t>
            </w:r>
            <w:r>
              <w:rPr>
                <w:rFonts w:ascii="Arial" w:hAnsi="Arial" w:cs="Arial"/>
                <w:sz w:val="16"/>
                <w:szCs w:val="16"/>
              </w:rPr>
              <w:t>stosując urozmaicone słownictwo i poprawne struktury gramatyczne.</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znanych buntowników w literaturze, muzyce, telewizji i filmie, opisuje ilustracje i sugeruje, przeciwko czemu osoby na ilustracjach buntują się, opisuje ilustracje przedstawiające interakcje międzyludzkie, porównuje współczesne społeczeństwo z obrazem społeczeństwa ukazanym w powieści, popełniając niewielkie błędy językowe niewpływające na zrozumienie wypowiedzi i stosując w miarę urozmaicone słownictwo i poprawne struktury gramatyczne.</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znanych buntowników w literaturze, muzyce, telewizji i filmie, opisuje ilustracje i sugeruje, przeciwko czemu osoby na ilustracjach buntują się, opisuje ilustracje przedstawiające interakcje międzyludzkie, porównuje współczesne społeczeństwo z obrazem społeczeństwa ukazanym w powieści, stosując mało urozmaicone słownictwo i popełniając błędy językowe w pewnym stopniu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nieudolnie opisuje znanych buntowników w literaturze, muzyce, telewizji i filmie, opisuje ilustracje i sugeruje, przeciwko czemu osoby na ilustracjach buntują się, opisuje ilustracje przedstawiające interakcje międzyludzkie, porównuje współczesne społeczeństwo z obrazem społeczeństwa ukazanym w powieści,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Reagowanie ustne – udzielanie i uzyskiwanie informacji i udzielanie rad</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t>
            </w:r>
            <w:r w:rsidRPr="00BF162F">
              <w:rPr>
                <w:rFonts w:ascii="Arial" w:hAnsi="Arial" w:cs="Arial"/>
                <w:sz w:val="16"/>
                <w:szCs w:val="16"/>
              </w:rPr>
              <w:t xml:space="preserve">wyjaśnia </w:t>
            </w:r>
            <w:r>
              <w:rPr>
                <w:rFonts w:ascii="Arial" w:hAnsi="Arial" w:cs="Arial"/>
                <w:sz w:val="16"/>
                <w:szCs w:val="16"/>
              </w:rPr>
              <w:t>proponuje rozwiązanie przedstawionego problemu, rozmawia na temat przyczyn sprzeczek i sposobów ich rozwiązywania, istnienia światów alternatywnych oraz wskazuje skuteczne strategie rozwiązywania konfliktów,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 sposób płynny </w:t>
            </w:r>
            <w:r w:rsidRPr="00BF162F">
              <w:rPr>
                <w:rFonts w:ascii="Arial" w:hAnsi="Arial" w:cs="Arial"/>
                <w:sz w:val="16"/>
                <w:szCs w:val="16"/>
              </w:rPr>
              <w:t xml:space="preserve">wyjaśnia </w:t>
            </w:r>
            <w:r>
              <w:rPr>
                <w:rFonts w:ascii="Arial" w:hAnsi="Arial" w:cs="Arial"/>
                <w:sz w:val="16"/>
                <w:szCs w:val="16"/>
              </w:rPr>
              <w:t>proponuje rozwiązanie przedstawionego problemu, rozmawia na temat przyczyn sprzeczek i sposobów ich rozwiązywania, istnienia światów alternatywnych oraz wskazuje skuteczne strategie rozwiązywania konfliktów;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t>
            </w:r>
            <w:r w:rsidRPr="00BF162F">
              <w:rPr>
                <w:rFonts w:ascii="Arial" w:hAnsi="Arial" w:cs="Arial"/>
                <w:sz w:val="16"/>
                <w:szCs w:val="16"/>
              </w:rPr>
              <w:t xml:space="preserve">wyjaśnia </w:t>
            </w:r>
            <w:r>
              <w:rPr>
                <w:rFonts w:ascii="Arial" w:hAnsi="Arial" w:cs="Arial"/>
                <w:sz w:val="16"/>
                <w:szCs w:val="16"/>
              </w:rPr>
              <w:t>proponuje rozwiązanie przedstawionego problemu, rozmawia na temat przyczyn sprzeczek i sposobów ich rozwiązywania, istnienia światów alternatywnych oraz wskazuje skuteczne strategie rozwiązywania konfliktów, popełniając nieliczne błędy językowe, które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t>
            </w:r>
            <w:r w:rsidRPr="00BF162F">
              <w:rPr>
                <w:rFonts w:ascii="Arial" w:hAnsi="Arial" w:cs="Arial"/>
                <w:sz w:val="16"/>
                <w:szCs w:val="16"/>
              </w:rPr>
              <w:t xml:space="preserve">wyjaśnia </w:t>
            </w:r>
            <w:r>
              <w:rPr>
                <w:rFonts w:ascii="Arial" w:hAnsi="Arial" w:cs="Arial"/>
                <w:sz w:val="16"/>
                <w:szCs w:val="16"/>
              </w:rPr>
              <w:t>proponuje rozwiązanie przedstawionego problemu, rozmawia na temat przyczyn sprzeczek i sposobów ich rozwiązywania, istnienia światów alternatywnych oraz wskazuje skuteczne strategie rozwiązywania konfliktów, popełniając liczne błędy językowe, które częściowo zakłócają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w:t>
            </w:r>
            <w:r w:rsidRPr="00BF162F">
              <w:rPr>
                <w:rFonts w:ascii="Arial" w:hAnsi="Arial" w:cs="Arial"/>
                <w:sz w:val="16"/>
                <w:szCs w:val="16"/>
              </w:rPr>
              <w:t xml:space="preserve">wyjaśnia </w:t>
            </w:r>
            <w:r>
              <w:rPr>
                <w:rFonts w:ascii="Arial" w:hAnsi="Arial" w:cs="Arial"/>
                <w:sz w:val="16"/>
                <w:szCs w:val="16"/>
              </w:rPr>
              <w:t>proponuje rozwiązanie przedstawionego problemu, rozmawia na temat przyczyn sprzeczek i sposobów ich rozwiązywania, istnienia światów alternatywnych oraz wskazuje skuteczne strategie rozwiązywania konfliktów, popełniając liczne błędy językowe, które w znacznym stopniu zakłócają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pisemnej – rozprawka z opinią</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pisze wiadomość przekazującą informacje z nagrania na temat buntowników, streszczenie artykułu o powieści oraz wiadomość z radami, jak postąpić we wskazanej sytuacji, pisze rozprawkę z wyrażeniem opinii na temat wieku, w jakim uzyskuje się prawo do głosowania w wyborach oraz rozprawkę na jeden z czterech podanych tematów związanych z korzystaniem z samochodów, </w:t>
            </w:r>
            <w:r>
              <w:rPr>
                <w:rFonts w:ascii="Arial" w:hAnsi="Arial" w:cs="Arial"/>
                <w:sz w:val="16"/>
                <w:szCs w:val="16"/>
              </w:rPr>
              <w:lastRenderedPageBreak/>
              <w:t>badaniami kosmosu, technologią oraz prawem wyborczym, nie popełniając błędów i stosując bogate słownictwo oraz właściwą formę i styl wypowiedzi.</w:t>
            </w:r>
          </w:p>
        </w:tc>
        <w:tc>
          <w:tcPr>
            <w:tcW w:w="2268" w:type="dxa"/>
            <w:tcBorders>
              <w:top w:val="single" w:sz="8" w:space="0" w:color="000000"/>
              <w:left w:val="single" w:sz="6" w:space="0" w:color="000000"/>
              <w:bottom w:val="single" w:sz="8" w:space="0" w:color="000000"/>
            </w:tcBorders>
            <w:shd w:val="clear" w:color="auto" w:fill="auto"/>
          </w:tcPr>
          <w:p w:rsidR="003E7682" w:rsidRPr="004616E1"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pisze wiadomość przekazującą informacje z nagrania na temat buntowników, streszczenie artykułu o powieści oraz wiadomość z radami, jak postąpić we wskazanej sytuacji, pisze rozprawkę z wyrażeniem opinii na temat wieku, w jakim uzyskuje się prawo do głosowania w wyborach oraz rozprawkę na jeden z czterech podanych tematów związanych z korzystaniem z </w:t>
            </w:r>
            <w:r>
              <w:rPr>
                <w:rFonts w:ascii="Arial" w:hAnsi="Arial" w:cs="Arial"/>
                <w:sz w:val="16"/>
                <w:szCs w:val="16"/>
              </w:rPr>
              <w:lastRenderedPageBreak/>
              <w:t>samochodów, badaniami kosmosu, technologią oraz prawem wyborczym, nie popełniając większych błędów i stosując urozmaicone słownictwo oraz właściwą formę i styl wypowiedzi.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pisze wiadomość przekazującą informacje z nagrania na temat buntowników, streszczenie artykułu o powieści oraz wiadomość z radami, jak postąpić we wskazanej sytuacji, pisze rozprawkę z wyrażeniem opinii na temat wieku, w jakim uzyskuje się prawo do głosowania w wyborach oraz rozprawkę na jeden z czterech podanych tematów związanych z korzystaniem z </w:t>
            </w:r>
            <w:r>
              <w:rPr>
                <w:rFonts w:ascii="Arial" w:hAnsi="Arial" w:cs="Arial"/>
                <w:sz w:val="16"/>
                <w:szCs w:val="16"/>
              </w:rPr>
              <w:lastRenderedPageBreak/>
              <w:t>samochodów, badaniami kosmosu, technologią oraz prawem wyborczym,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pisze wiadomość przekazującą informacje z nagrania na temat buntowników, streszczenie artykułu o powieści oraz wiadomość z radami, jak postąpić we wskazanej sytuacji, pisze rozprawkę z wyrażeniem opinii na temat wieku, w jakim uzyskuje się prawo do głosowania w wyborach oraz rozprawkę na jeden z czterech podanych tematów związanych z korzystaniem z </w:t>
            </w:r>
            <w:r>
              <w:rPr>
                <w:rFonts w:ascii="Arial" w:hAnsi="Arial" w:cs="Arial"/>
                <w:sz w:val="16"/>
                <w:szCs w:val="16"/>
              </w:rPr>
              <w:lastRenderedPageBreak/>
              <w:t>samochodów, badaniami kosmosu, technologią oraz prawem wyborczym, popełniając błędy językowe,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pisze wiadomość przekazującą informacje z nagrania na temat buntowników, streszczenie artykułu o powieści oraz wiadomość z radami, jak postąpić we wskazanej sytuacji, pisze rozprawkę z wyrażeniem opinii na temat wieku, w jakim uzyskuje się prawo do głosowania w wyborach oraz rozprawkę na jeden z czterech podanych tematów związanych z korzystaniem z samochodów, </w:t>
            </w:r>
            <w:r>
              <w:rPr>
                <w:rFonts w:ascii="Arial" w:hAnsi="Arial" w:cs="Arial"/>
                <w:sz w:val="16"/>
                <w:szCs w:val="16"/>
              </w:rPr>
              <w:lastRenderedPageBreak/>
              <w:t>badaniami kosmosu, technologią oraz prawem wyborczym, popełniając błędy językowe,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przekazuje informacje zawarte w materiałach wizualnych, tłumaczy fragmenty zdań, przekształca zdania, stosując konstrukcje bierne, przekształca podane zdania na dwa sposoby, tłumaczy wyrażenia na język polski,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tłumaczy fragmenty zdań, przekształca zdania, stosując konstrukcje bierne, przekształca podane zdania na dwa sposoby, tłumaczy wyrażenia na język polski,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tłumaczy fragmenty zdań, przekształca zdania, stosując konstrukcje bierne, przekształca podane zdania na dwa sposoby, tłumaczy wyrażenia na język polski,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tłumaczy fragmenty zdań, przekształca zdania, stosując konstrukcje bierne, przekształca podane zdania na dwa sposoby, tłumaczy wyrażenia na język polski,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trudem przekazuje informacje zawarte w materiałach wizualnych, tłumaczy fragmenty zdań, przekształca zdania, stosując konstrukcje bierne, przekształca podane zdania na dwa sposoby, tłumaczy wyrażenia na język polski, popełniając bardzo liczne błędy.</w:t>
            </w:r>
          </w:p>
        </w:tc>
      </w:tr>
      <w:tr w:rsidR="003E7682" w:rsidTr="008C3522">
        <w:trPr>
          <w:gridAfter w:val="2"/>
          <w:wAfter w:w="63" w:type="dxa"/>
        </w:trPr>
        <w:tc>
          <w:tcPr>
            <w:tcW w:w="14767" w:type="dxa"/>
            <w:gridSpan w:val="10"/>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pPr>
            <w:r>
              <w:rPr>
                <w:rFonts w:ascii="Arial" w:hAnsi="Arial" w:cs="Arial"/>
                <w:b/>
                <w:bCs/>
                <w:color w:val="FFFFFF"/>
                <w:sz w:val="18"/>
                <w:szCs w:val="18"/>
              </w:rPr>
              <w:t xml:space="preserve">UNIT 4 </w:t>
            </w:r>
          </w:p>
        </w:tc>
      </w:tr>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11588" w:type="dxa"/>
            <w:gridSpan w:val="7"/>
            <w:tcBorders>
              <w:top w:val="single" w:sz="24" w:space="0" w:color="FFFFFF"/>
              <w:left w:val="single" w:sz="6" w:space="0" w:color="FFFFFF"/>
              <w:bottom w:val="single" w:sz="24" w:space="0" w:color="FFFFFF"/>
            </w:tcBorders>
            <w:shd w:val="clear" w:color="auto" w:fill="BFBFBF"/>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8C3522">
        <w:tblPrEx>
          <w:tblCellMar>
            <w:left w:w="108" w:type="dxa"/>
            <w:right w:w="108" w:type="dxa"/>
          </w:tblCellMar>
        </w:tblPrEx>
        <w:trPr>
          <w:gridAfter w:val="3"/>
          <w:wAfter w:w="72" w:type="dxa"/>
          <w:trHeight w:val="3301"/>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Pr="00524963"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p w:rsidR="003E7682" w:rsidRPr="00D941F3"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b/>
                <w:sz w:val="16"/>
                <w:szCs w:val="16"/>
              </w:rPr>
            </w:pPr>
          </w:p>
          <w:p w:rsidR="003E7682" w:rsidRPr="00D941F3" w:rsidRDefault="003E7682" w:rsidP="008C3522">
            <w:pPr>
              <w:spacing w:before="60" w:after="60" w:line="240" w:lineRule="auto"/>
              <w:rPr>
                <w:rFonts w:ascii="Arial" w:hAnsi="Arial" w:cs="Arial"/>
                <w:sz w:val="16"/>
                <w:szCs w:val="16"/>
              </w:rPr>
            </w:pPr>
          </w:p>
          <w:p w:rsidR="003E7682" w:rsidRPr="00907CA4"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stosuje poznane słownictwo z Unitu 4 (w tym m.in. zwroty i wyrażenia związane z reklamami, formami komunikacji na odległość, zmysłem węchu, środki stylistyczne związane z zapachem, wyrażenia perswazyjne); bezbłędnie stosuje </w:t>
            </w:r>
            <w:proofErr w:type="spellStart"/>
            <w:r w:rsidRPr="00AA78D3">
              <w:rPr>
                <w:rFonts w:ascii="Arial" w:hAnsi="Arial" w:cs="Arial"/>
                <w:i/>
                <w:sz w:val="16"/>
                <w:szCs w:val="16"/>
              </w:rPr>
              <w:t>modals</w:t>
            </w:r>
            <w:proofErr w:type="spellEnd"/>
            <w:r w:rsidRPr="00AA78D3">
              <w:rPr>
                <w:rFonts w:ascii="Arial" w:hAnsi="Arial" w:cs="Arial"/>
                <w:i/>
                <w:sz w:val="16"/>
                <w:szCs w:val="16"/>
              </w:rPr>
              <w:t xml:space="preserve"> of </w:t>
            </w:r>
            <w:proofErr w:type="spellStart"/>
            <w:r w:rsidRPr="00AA78D3">
              <w:rPr>
                <w:rFonts w:ascii="Arial" w:hAnsi="Arial" w:cs="Arial"/>
                <w:i/>
                <w:sz w:val="16"/>
                <w:szCs w:val="16"/>
              </w:rPr>
              <w:t>speculation</w:t>
            </w:r>
            <w:proofErr w:type="spellEnd"/>
            <w:r w:rsidRPr="00AA78D3">
              <w:rPr>
                <w:rFonts w:ascii="Arial" w:hAnsi="Arial" w:cs="Arial"/>
                <w:i/>
                <w:sz w:val="16"/>
                <w:szCs w:val="16"/>
              </w:rPr>
              <w:t>:</w:t>
            </w:r>
            <w:r>
              <w:rPr>
                <w:rFonts w:ascii="Arial" w:hAnsi="Arial" w:cs="Arial"/>
                <w:sz w:val="16"/>
                <w:szCs w:val="16"/>
              </w:rPr>
              <w:t xml:space="preserve"> </w:t>
            </w:r>
            <w:proofErr w:type="spellStart"/>
            <w:r w:rsidRPr="00AA78D3">
              <w:rPr>
                <w:rFonts w:ascii="Arial" w:hAnsi="Arial" w:cs="Arial"/>
                <w:i/>
                <w:sz w:val="16"/>
                <w:szCs w:val="16"/>
              </w:rPr>
              <w:t>must</w:t>
            </w:r>
            <w:proofErr w:type="spellEnd"/>
            <w:r w:rsidRPr="00AA78D3">
              <w:rPr>
                <w:rFonts w:ascii="Arial" w:hAnsi="Arial" w:cs="Arial"/>
                <w:i/>
                <w:sz w:val="16"/>
                <w:szCs w:val="16"/>
              </w:rPr>
              <w:t>/</w:t>
            </w:r>
            <w:proofErr w:type="spellStart"/>
            <w:r w:rsidRPr="00AA78D3">
              <w:rPr>
                <w:rFonts w:ascii="Arial" w:hAnsi="Arial" w:cs="Arial"/>
                <w:i/>
                <w:sz w:val="16"/>
                <w:szCs w:val="16"/>
              </w:rPr>
              <w:t>could</w:t>
            </w:r>
            <w:proofErr w:type="spellEnd"/>
            <w:r w:rsidRPr="00AA78D3">
              <w:rPr>
                <w:rFonts w:ascii="Arial" w:hAnsi="Arial" w:cs="Arial"/>
                <w:i/>
                <w:sz w:val="16"/>
                <w:szCs w:val="16"/>
              </w:rPr>
              <w:t>/</w:t>
            </w:r>
            <w:proofErr w:type="spellStart"/>
            <w:r w:rsidRPr="00AA78D3">
              <w:rPr>
                <w:rFonts w:ascii="Arial" w:hAnsi="Arial" w:cs="Arial"/>
                <w:i/>
                <w:sz w:val="16"/>
                <w:szCs w:val="16"/>
              </w:rPr>
              <w:t>might</w:t>
            </w:r>
            <w:proofErr w:type="spellEnd"/>
            <w:r w:rsidRPr="00AA78D3">
              <w:rPr>
                <w:rFonts w:ascii="Arial" w:hAnsi="Arial" w:cs="Arial"/>
                <w:i/>
                <w:sz w:val="16"/>
                <w:szCs w:val="16"/>
              </w:rPr>
              <w:t>/</w:t>
            </w:r>
            <w:r>
              <w:rPr>
                <w:rFonts w:ascii="Arial" w:hAnsi="Arial" w:cs="Arial"/>
                <w:i/>
                <w:sz w:val="16"/>
                <w:szCs w:val="16"/>
              </w:rPr>
              <w:t xml:space="preserve"> </w:t>
            </w:r>
            <w:proofErr w:type="spellStart"/>
            <w:r w:rsidRPr="00AA78D3">
              <w:rPr>
                <w:rFonts w:ascii="Arial" w:hAnsi="Arial" w:cs="Arial"/>
                <w:i/>
                <w:sz w:val="16"/>
                <w:szCs w:val="16"/>
              </w:rPr>
              <w:t>may</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continuous</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passive</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i/>
                <w:sz w:val="16"/>
                <w:szCs w:val="16"/>
              </w:rPr>
              <w:t xml:space="preserve">, </w:t>
            </w:r>
            <w:r>
              <w:rPr>
                <w:rFonts w:ascii="Arial" w:hAnsi="Arial" w:cs="Arial"/>
                <w:sz w:val="16"/>
                <w:szCs w:val="16"/>
              </w:rPr>
              <w:t>p</w:t>
            </w:r>
            <w:r w:rsidRPr="00436993">
              <w:rPr>
                <w:rFonts w:ascii="Arial" w:hAnsi="Arial" w:cs="Arial"/>
                <w:sz w:val="16"/>
                <w:szCs w:val="16"/>
              </w:rPr>
              <w:t>rzysłówki określaj</w:t>
            </w:r>
            <w:r>
              <w:rPr>
                <w:rFonts w:ascii="Arial" w:hAnsi="Arial" w:cs="Arial"/>
                <w:sz w:val="16"/>
                <w:szCs w:val="16"/>
              </w:rPr>
              <w:t xml:space="preserve">ące postawę, </w:t>
            </w:r>
            <w:r w:rsidRPr="00162ED2">
              <w:rPr>
                <w:rFonts w:ascii="Arial" w:hAnsi="Arial" w:cs="Arial"/>
                <w:sz w:val="16"/>
                <w:szCs w:val="16"/>
              </w:rPr>
              <w:t>podkreślające znaczenie</w:t>
            </w:r>
            <w:r>
              <w:rPr>
                <w:rFonts w:ascii="Arial" w:hAnsi="Arial" w:cs="Arial"/>
                <w:sz w:val="16"/>
                <w:szCs w:val="16"/>
              </w:rPr>
              <w:t xml:space="preserve"> i przysłówki z przymiotnikami</w:t>
            </w:r>
            <w:r>
              <w:rPr>
                <w:rFonts w:ascii="Arial" w:hAnsi="Arial" w:cs="Arial"/>
                <w:i/>
                <w:sz w:val="16"/>
                <w:szCs w:val="16"/>
              </w:rPr>
              <w:t xml:space="preserve">, </w:t>
            </w:r>
            <w:r>
              <w:rPr>
                <w:rFonts w:ascii="Arial" w:hAnsi="Arial" w:cs="Arial"/>
                <w:sz w:val="16"/>
                <w:szCs w:val="16"/>
              </w:rPr>
              <w:lastRenderedPageBreak/>
              <w:t>czasowniki z przyimkiem związane z gestami oraz zwroty stosowane w rozprawce za i przeciw.</w:t>
            </w:r>
          </w:p>
        </w:tc>
        <w:tc>
          <w:tcPr>
            <w:tcW w:w="2268" w:type="dxa"/>
            <w:tcBorders>
              <w:top w:val="single" w:sz="8" w:space="0" w:color="000000"/>
              <w:left w:val="single" w:sz="6" w:space="0" w:color="000000"/>
              <w:bottom w:val="single" w:sz="8" w:space="0" w:color="000000"/>
            </w:tcBorders>
            <w:shd w:val="clear" w:color="auto" w:fill="auto"/>
          </w:tcPr>
          <w:p w:rsidR="003E7682" w:rsidRPr="005C13FB"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poprawnie lub niemal poprawnie stosuje poznane słownictwo z Unitu 4 (w tym m.in. zwroty i wyrażenia związane z reklamami, formami komunikacji na odległość, zmysłem węchu, środki stylistyczne związane z zapachem, wyrażenia perswazyjne); poprawnie lub niemal poprawnie stosuje </w:t>
            </w:r>
            <w:proofErr w:type="spellStart"/>
            <w:r w:rsidRPr="00AA78D3">
              <w:rPr>
                <w:rFonts w:ascii="Arial" w:hAnsi="Arial" w:cs="Arial"/>
                <w:i/>
                <w:sz w:val="16"/>
                <w:szCs w:val="16"/>
              </w:rPr>
              <w:t>modals</w:t>
            </w:r>
            <w:proofErr w:type="spellEnd"/>
            <w:r w:rsidRPr="00AA78D3">
              <w:rPr>
                <w:rFonts w:ascii="Arial" w:hAnsi="Arial" w:cs="Arial"/>
                <w:i/>
                <w:sz w:val="16"/>
                <w:szCs w:val="16"/>
              </w:rPr>
              <w:t xml:space="preserve"> of </w:t>
            </w:r>
            <w:proofErr w:type="spellStart"/>
            <w:r w:rsidRPr="00AA78D3">
              <w:rPr>
                <w:rFonts w:ascii="Arial" w:hAnsi="Arial" w:cs="Arial"/>
                <w:i/>
                <w:sz w:val="16"/>
                <w:szCs w:val="16"/>
              </w:rPr>
              <w:t>speculation</w:t>
            </w:r>
            <w:proofErr w:type="spellEnd"/>
            <w:r w:rsidRPr="00AA78D3">
              <w:rPr>
                <w:rFonts w:ascii="Arial" w:hAnsi="Arial" w:cs="Arial"/>
                <w:i/>
                <w:sz w:val="16"/>
                <w:szCs w:val="16"/>
              </w:rPr>
              <w:t>:</w:t>
            </w:r>
            <w:r>
              <w:rPr>
                <w:rFonts w:ascii="Arial" w:hAnsi="Arial" w:cs="Arial"/>
                <w:sz w:val="16"/>
                <w:szCs w:val="16"/>
              </w:rPr>
              <w:t xml:space="preserve"> </w:t>
            </w:r>
            <w:proofErr w:type="spellStart"/>
            <w:r w:rsidRPr="00AA78D3">
              <w:rPr>
                <w:rFonts w:ascii="Arial" w:hAnsi="Arial" w:cs="Arial"/>
                <w:i/>
                <w:sz w:val="16"/>
                <w:szCs w:val="16"/>
              </w:rPr>
              <w:t>must</w:t>
            </w:r>
            <w:proofErr w:type="spellEnd"/>
            <w:r w:rsidRPr="00AA78D3">
              <w:rPr>
                <w:rFonts w:ascii="Arial" w:hAnsi="Arial" w:cs="Arial"/>
                <w:i/>
                <w:sz w:val="16"/>
                <w:szCs w:val="16"/>
              </w:rPr>
              <w:t>/</w:t>
            </w:r>
            <w:proofErr w:type="spellStart"/>
            <w:r w:rsidRPr="00AA78D3">
              <w:rPr>
                <w:rFonts w:ascii="Arial" w:hAnsi="Arial" w:cs="Arial"/>
                <w:i/>
                <w:sz w:val="16"/>
                <w:szCs w:val="16"/>
              </w:rPr>
              <w:t>could</w:t>
            </w:r>
            <w:proofErr w:type="spellEnd"/>
            <w:r w:rsidRPr="00AA78D3">
              <w:rPr>
                <w:rFonts w:ascii="Arial" w:hAnsi="Arial" w:cs="Arial"/>
                <w:i/>
                <w:sz w:val="16"/>
                <w:szCs w:val="16"/>
              </w:rPr>
              <w:t>/</w:t>
            </w:r>
            <w:proofErr w:type="spellStart"/>
            <w:r w:rsidRPr="00AA78D3">
              <w:rPr>
                <w:rFonts w:ascii="Arial" w:hAnsi="Arial" w:cs="Arial"/>
                <w:i/>
                <w:sz w:val="16"/>
                <w:szCs w:val="16"/>
              </w:rPr>
              <w:t>might</w:t>
            </w:r>
            <w:proofErr w:type="spellEnd"/>
            <w:r w:rsidRPr="00AA78D3">
              <w:rPr>
                <w:rFonts w:ascii="Arial" w:hAnsi="Arial" w:cs="Arial"/>
                <w:i/>
                <w:sz w:val="16"/>
                <w:szCs w:val="16"/>
              </w:rPr>
              <w:t>/</w:t>
            </w:r>
            <w:r>
              <w:rPr>
                <w:rFonts w:ascii="Arial" w:hAnsi="Arial" w:cs="Arial"/>
                <w:i/>
                <w:sz w:val="16"/>
                <w:szCs w:val="16"/>
              </w:rPr>
              <w:t xml:space="preserve"> </w:t>
            </w:r>
            <w:proofErr w:type="spellStart"/>
            <w:r w:rsidRPr="00AA78D3">
              <w:rPr>
                <w:rFonts w:ascii="Arial" w:hAnsi="Arial" w:cs="Arial"/>
                <w:i/>
                <w:sz w:val="16"/>
                <w:szCs w:val="16"/>
              </w:rPr>
              <w:t>may</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continuous</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passive</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i/>
                <w:sz w:val="16"/>
                <w:szCs w:val="16"/>
              </w:rPr>
              <w:t xml:space="preserve">, </w:t>
            </w:r>
            <w:r>
              <w:rPr>
                <w:rFonts w:ascii="Arial" w:hAnsi="Arial" w:cs="Arial"/>
                <w:sz w:val="16"/>
                <w:szCs w:val="16"/>
              </w:rPr>
              <w:t>p</w:t>
            </w:r>
            <w:r w:rsidRPr="00436993">
              <w:rPr>
                <w:rFonts w:ascii="Arial" w:hAnsi="Arial" w:cs="Arial"/>
                <w:sz w:val="16"/>
                <w:szCs w:val="16"/>
              </w:rPr>
              <w:t>rzysłówki określaj</w:t>
            </w:r>
            <w:r>
              <w:rPr>
                <w:rFonts w:ascii="Arial" w:hAnsi="Arial" w:cs="Arial"/>
                <w:sz w:val="16"/>
                <w:szCs w:val="16"/>
              </w:rPr>
              <w:t xml:space="preserve">ące postawę, </w:t>
            </w:r>
            <w:r w:rsidRPr="00162ED2">
              <w:rPr>
                <w:rFonts w:ascii="Arial" w:hAnsi="Arial" w:cs="Arial"/>
                <w:sz w:val="16"/>
                <w:szCs w:val="16"/>
              </w:rPr>
              <w:t>podkreślające znaczenie</w:t>
            </w:r>
            <w:r>
              <w:rPr>
                <w:rFonts w:ascii="Arial" w:hAnsi="Arial" w:cs="Arial"/>
                <w:sz w:val="16"/>
                <w:szCs w:val="16"/>
              </w:rPr>
              <w:t xml:space="preserve"> i </w:t>
            </w:r>
            <w:r>
              <w:rPr>
                <w:rFonts w:ascii="Arial" w:hAnsi="Arial" w:cs="Arial"/>
                <w:sz w:val="16"/>
                <w:szCs w:val="16"/>
              </w:rPr>
              <w:lastRenderedPageBreak/>
              <w:t>przysłówki z przymiotnikami</w:t>
            </w:r>
            <w:r>
              <w:rPr>
                <w:rFonts w:ascii="Arial" w:hAnsi="Arial" w:cs="Arial"/>
                <w:i/>
                <w:sz w:val="16"/>
                <w:szCs w:val="16"/>
              </w:rPr>
              <w:t xml:space="preserve">, </w:t>
            </w:r>
            <w:r>
              <w:rPr>
                <w:rFonts w:ascii="Arial" w:hAnsi="Arial" w:cs="Arial"/>
                <w:sz w:val="16"/>
                <w:szCs w:val="16"/>
              </w:rPr>
              <w:t>czasowniki z przyimkiem związane z gestami oraz zwroty stosowane w rozprawce za i przeciw.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popełniając nieliczne błędy, stosuje poznane słownictwo z Unitu 4 (w tym m.in. zwroty i wyrażenia związane z reklamami, formami komunikacji na odległość, zmysłem węchu, środki stylistyczne związane z zapachem, wyrażenia perswazyjne); na ogół poprawnie stosuje </w:t>
            </w:r>
            <w:proofErr w:type="spellStart"/>
            <w:r w:rsidRPr="00AA78D3">
              <w:rPr>
                <w:rFonts w:ascii="Arial" w:hAnsi="Arial" w:cs="Arial"/>
                <w:i/>
                <w:sz w:val="16"/>
                <w:szCs w:val="16"/>
              </w:rPr>
              <w:t>modals</w:t>
            </w:r>
            <w:proofErr w:type="spellEnd"/>
            <w:r w:rsidRPr="00AA78D3">
              <w:rPr>
                <w:rFonts w:ascii="Arial" w:hAnsi="Arial" w:cs="Arial"/>
                <w:i/>
                <w:sz w:val="16"/>
                <w:szCs w:val="16"/>
              </w:rPr>
              <w:t xml:space="preserve"> of </w:t>
            </w:r>
            <w:proofErr w:type="spellStart"/>
            <w:r w:rsidRPr="00AA78D3">
              <w:rPr>
                <w:rFonts w:ascii="Arial" w:hAnsi="Arial" w:cs="Arial"/>
                <w:i/>
                <w:sz w:val="16"/>
                <w:szCs w:val="16"/>
              </w:rPr>
              <w:t>speculation</w:t>
            </w:r>
            <w:proofErr w:type="spellEnd"/>
            <w:r w:rsidRPr="00AA78D3">
              <w:rPr>
                <w:rFonts w:ascii="Arial" w:hAnsi="Arial" w:cs="Arial"/>
                <w:i/>
                <w:sz w:val="16"/>
                <w:szCs w:val="16"/>
              </w:rPr>
              <w:t>:</w:t>
            </w:r>
            <w:r>
              <w:rPr>
                <w:rFonts w:ascii="Arial" w:hAnsi="Arial" w:cs="Arial"/>
                <w:sz w:val="16"/>
                <w:szCs w:val="16"/>
              </w:rPr>
              <w:t xml:space="preserve"> </w:t>
            </w:r>
            <w:proofErr w:type="spellStart"/>
            <w:r w:rsidRPr="00AA78D3">
              <w:rPr>
                <w:rFonts w:ascii="Arial" w:hAnsi="Arial" w:cs="Arial"/>
                <w:i/>
                <w:sz w:val="16"/>
                <w:szCs w:val="16"/>
              </w:rPr>
              <w:t>must</w:t>
            </w:r>
            <w:proofErr w:type="spellEnd"/>
            <w:r w:rsidRPr="00AA78D3">
              <w:rPr>
                <w:rFonts w:ascii="Arial" w:hAnsi="Arial" w:cs="Arial"/>
                <w:i/>
                <w:sz w:val="16"/>
                <w:szCs w:val="16"/>
              </w:rPr>
              <w:t>/</w:t>
            </w:r>
            <w:proofErr w:type="spellStart"/>
            <w:r w:rsidRPr="00AA78D3">
              <w:rPr>
                <w:rFonts w:ascii="Arial" w:hAnsi="Arial" w:cs="Arial"/>
                <w:i/>
                <w:sz w:val="16"/>
                <w:szCs w:val="16"/>
              </w:rPr>
              <w:t>could</w:t>
            </w:r>
            <w:proofErr w:type="spellEnd"/>
            <w:r w:rsidRPr="00AA78D3">
              <w:rPr>
                <w:rFonts w:ascii="Arial" w:hAnsi="Arial" w:cs="Arial"/>
                <w:i/>
                <w:sz w:val="16"/>
                <w:szCs w:val="16"/>
              </w:rPr>
              <w:t>/</w:t>
            </w:r>
            <w:proofErr w:type="spellStart"/>
            <w:r w:rsidRPr="00AA78D3">
              <w:rPr>
                <w:rFonts w:ascii="Arial" w:hAnsi="Arial" w:cs="Arial"/>
                <w:i/>
                <w:sz w:val="16"/>
                <w:szCs w:val="16"/>
              </w:rPr>
              <w:t>might</w:t>
            </w:r>
            <w:proofErr w:type="spellEnd"/>
            <w:r w:rsidRPr="00AA78D3">
              <w:rPr>
                <w:rFonts w:ascii="Arial" w:hAnsi="Arial" w:cs="Arial"/>
                <w:i/>
                <w:sz w:val="16"/>
                <w:szCs w:val="16"/>
              </w:rPr>
              <w:t>/</w:t>
            </w:r>
            <w:r>
              <w:rPr>
                <w:rFonts w:ascii="Arial" w:hAnsi="Arial" w:cs="Arial"/>
                <w:i/>
                <w:sz w:val="16"/>
                <w:szCs w:val="16"/>
              </w:rPr>
              <w:t xml:space="preserve"> </w:t>
            </w:r>
            <w:proofErr w:type="spellStart"/>
            <w:r w:rsidRPr="00AA78D3">
              <w:rPr>
                <w:rFonts w:ascii="Arial" w:hAnsi="Arial" w:cs="Arial"/>
                <w:i/>
                <w:sz w:val="16"/>
                <w:szCs w:val="16"/>
              </w:rPr>
              <w:t>may</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continuous</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passive</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i/>
                <w:sz w:val="16"/>
                <w:szCs w:val="16"/>
              </w:rPr>
              <w:t xml:space="preserve">, </w:t>
            </w:r>
            <w:r>
              <w:rPr>
                <w:rFonts w:ascii="Arial" w:hAnsi="Arial" w:cs="Arial"/>
                <w:sz w:val="16"/>
                <w:szCs w:val="16"/>
              </w:rPr>
              <w:t>p</w:t>
            </w:r>
            <w:r w:rsidRPr="00436993">
              <w:rPr>
                <w:rFonts w:ascii="Arial" w:hAnsi="Arial" w:cs="Arial"/>
                <w:sz w:val="16"/>
                <w:szCs w:val="16"/>
              </w:rPr>
              <w:t>rzysłówki określaj</w:t>
            </w:r>
            <w:r>
              <w:rPr>
                <w:rFonts w:ascii="Arial" w:hAnsi="Arial" w:cs="Arial"/>
                <w:sz w:val="16"/>
                <w:szCs w:val="16"/>
              </w:rPr>
              <w:t xml:space="preserve">ące postawę, </w:t>
            </w:r>
            <w:r w:rsidRPr="00162ED2">
              <w:rPr>
                <w:rFonts w:ascii="Arial" w:hAnsi="Arial" w:cs="Arial"/>
                <w:sz w:val="16"/>
                <w:szCs w:val="16"/>
              </w:rPr>
              <w:t>podkreślające znaczenie</w:t>
            </w:r>
            <w:r>
              <w:rPr>
                <w:rFonts w:ascii="Arial" w:hAnsi="Arial" w:cs="Arial"/>
                <w:sz w:val="16"/>
                <w:szCs w:val="16"/>
              </w:rPr>
              <w:t xml:space="preserve"> i </w:t>
            </w:r>
            <w:r>
              <w:rPr>
                <w:rFonts w:ascii="Arial" w:hAnsi="Arial" w:cs="Arial"/>
                <w:sz w:val="16"/>
                <w:szCs w:val="16"/>
              </w:rPr>
              <w:lastRenderedPageBreak/>
              <w:t>przysłówki z przymiotnikami</w:t>
            </w:r>
            <w:r>
              <w:rPr>
                <w:rFonts w:ascii="Arial" w:hAnsi="Arial" w:cs="Arial"/>
                <w:i/>
                <w:sz w:val="16"/>
                <w:szCs w:val="16"/>
              </w:rPr>
              <w:t xml:space="preserve">, </w:t>
            </w:r>
            <w:r>
              <w:rPr>
                <w:rFonts w:ascii="Arial" w:hAnsi="Arial" w:cs="Arial"/>
                <w:sz w:val="16"/>
                <w:szCs w:val="16"/>
              </w:rPr>
              <w:t>czasowniki z przyimkiem związane z gestami oraz zwroty stosowane w rozprawce za i przeciw, popełniając nieliczne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popełniając liczne błędy, stosuje poznane słownictwo z Unitu 4 (w tym m.in. zwroty i wyrażenia związane z reklamami, formami komunikacji na odległość, zmysłem węchu, środki stylistyczne związane z zapachem, wyrażenia perswazyjne); nie zawsze poprawnie stosuje </w:t>
            </w:r>
            <w:proofErr w:type="spellStart"/>
            <w:r w:rsidRPr="00AA78D3">
              <w:rPr>
                <w:rFonts w:ascii="Arial" w:hAnsi="Arial" w:cs="Arial"/>
                <w:i/>
                <w:sz w:val="16"/>
                <w:szCs w:val="16"/>
              </w:rPr>
              <w:t>modals</w:t>
            </w:r>
            <w:proofErr w:type="spellEnd"/>
            <w:r w:rsidRPr="00AA78D3">
              <w:rPr>
                <w:rFonts w:ascii="Arial" w:hAnsi="Arial" w:cs="Arial"/>
                <w:i/>
                <w:sz w:val="16"/>
                <w:szCs w:val="16"/>
              </w:rPr>
              <w:t xml:space="preserve"> of </w:t>
            </w:r>
            <w:proofErr w:type="spellStart"/>
            <w:r w:rsidRPr="00AA78D3">
              <w:rPr>
                <w:rFonts w:ascii="Arial" w:hAnsi="Arial" w:cs="Arial"/>
                <w:i/>
                <w:sz w:val="16"/>
                <w:szCs w:val="16"/>
              </w:rPr>
              <w:t>speculation</w:t>
            </w:r>
            <w:proofErr w:type="spellEnd"/>
            <w:r w:rsidRPr="00AA78D3">
              <w:rPr>
                <w:rFonts w:ascii="Arial" w:hAnsi="Arial" w:cs="Arial"/>
                <w:i/>
                <w:sz w:val="16"/>
                <w:szCs w:val="16"/>
              </w:rPr>
              <w:t>:</w:t>
            </w:r>
            <w:r>
              <w:rPr>
                <w:rFonts w:ascii="Arial" w:hAnsi="Arial" w:cs="Arial"/>
                <w:sz w:val="16"/>
                <w:szCs w:val="16"/>
              </w:rPr>
              <w:t xml:space="preserve"> </w:t>
            </w:r>
            <w:proofErr w:type="spellStart"/>
            <w:r w:rsidRPr="00AA78D3">
              <w:rPr>
                <w:rFonts w:ascii="Arial" w:hAnsi="Arial" w:cs="Arial"/>
                <w:i/>
                <w:sz w:val="16"/>
                <w:szCs w:val="16"/>
              </w:rPr>
              <w:t>must</w:t>
            </w:r>
            <w:proofErr w:type="spellEnd"/>
            <w:r w:rsidRPr="00AA78D3">
              <w:rPr>
                <w:rFonts w:ascii="Arial" w:hAnsi="Arial" w:cs="Arial"/>
                <w:i/>
                <w:sz w:val="16"/>
                <w:szCs w:val="16"/>
              </w:rPr>
              <w:t>/</w:t>
            </w:r>
            <w:proofErr w:type="spellStart"/>
            <w:r w:rsidRPr="00AA78D3">
              <w:rPr>
                <w:rFonts w:ascii="Arial" w:hAnsi="Arial" w:cs="Arial"/>
                <w:i/>
                <w:sz w:val="16"/>
                <w:szCs w:val="16"/>
              </w:rPr>
              <w:t>could</w:t>
            </w:r>
            <w:proofErr w:type="spellEnd"/>
            <w:r w:rsidRPr="00AA78D3">
              <w:rPr>
                <w:rFonts w:ascii="Arial" w:hAnsi="Arial" w:cs="Arial"/>
                <w:i/>
                <w:sz w:val="16"/>
                <w:szCs w:val="16"/>
              </w:rPr>
              <w:t>/</w:t>
            </w:r>
            <w:proofErr w:type="spellStart"/>
            <w:r w:rsidRPr="00AA78D3">
              <w:rPr>
                <w:rFonts w:ascii="Arial" w:hAnsi="Arial" w:cs="Arial"/>
                <w:i/>
                <w:sz w:val="16"/>
                <w:szCs w:val="16"/>
              </w:rPr>
              <w:t>might</w:t>
            </w:r>
            <w:proofErr w:type="spellEnd"/>
            <w:r w:rsidRPr="00AA78D3">
              <w:rPr>
                <w:rFonts w:ascii="Arial" w:hAnsi="Arial" w:cs="Arial"/>
                <w:i/>
                <w:sz w:val="16"/>
                <w:szCs w:val="16"/>
              </w:rPr>
              <w:t>/</w:t>
            </w:r>
            <w:r>
              <w:rPr>
                <w:rFonts w:ascii="Arial" w:hAnsi="Arial" w:cs="Arial"/>
                <w:i/>
                <w:sz w:val="16"/>
                <w:szCs w:val="16"/>
              </w:rPr>
              <w:t xml:space="preserve"> </w:t>
            </w:r>
            <w:proofErr w:type="spellStart"/>
            <w:r w:rsidRPr="00AA78D3">
              <w:rPr>
                <w:rFonts w:ascii="Arial" w:hAnsi="Arial" w:cs="Arial"/>
                <w:i/>
                <w:sz w:val="16"/>
                <w:szCs w:val="16"/>
              </w:rPr>
              <w:t>may</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continuous</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passive</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i/>
                <w:sz w:val="16"/>
                <w:szCs w:val="16"/>
              </w:rPr>
              <w:t xml:space="preserve">, </w:t>
            </w:r>
            <w:r>
              <w:rPr>
                <w:rFonts w:ascii="Arial" w:hAnsi="Arial" w:cs="Arial"/>
                <w:sz w:val="16"/>
                <w:szCs w:val="16"/>
              </w:rPr>
              <w:t>p</w:t>
            </w:r>
            <w:r w:rsidRPr="00436993">
              <w:rPr>
                <w:rFonts w:ascii="Arial" w:hAnsi="Arial" w:cs="Arial"/>
                <w:sz w:val="16"/>
                <w:szCs w:val="16"/>
              </w:rPr>
              <w:t>rzysłówki określaj</w:t>
            </w:r>
            <w:r>
              <w:rPr>
                <w:rFonts w:ascii="Arial" w:hAnsi="Arial" w:cs="Arial"/>
                <w:sz w:val="16"/>
                <w:szCs w:val="16"/>
              </w:rPr>
              <w:t xml:space="preserve">ące postawę, </w:t>
            </w:r>
            <w:r w:rsidRPr="00162ED2">
              <w:rPr>
                <w:rFonts w:ascii="Arial" w:hAnsi="Arial" w:cs="Arial"/>
                <w:sz w:val="16"/>
                <w:szCs w:val="16"/>
              </w:rPr>
              <w:t>podkreślające znaczenie</w:t>
            </w:r>
            <w:r>
              <w:rPr>
                <w:rFonts w:ascii="Arial" w:hAnsi="Arial" w:cs="Arial"/>
                <w:sz w:val="16"/>
                <w:szCs w:val="16"/>
              </w:rPr>
              <w:t xml:space="preserve"> i </w:t>
            </w:r>
            <w:r>
              <w:rPr>
                <w:rFonts w:ascii="Arial" w:hAnsi="Arial" w:cs="Arial"/>
                <w:sz w:val="16"/>
                <w:szCs w:val="16"/>
              </w:rPr>
              <w:lastRenderedPageBreak/>
              <w:t>przysłówki z przymiotnikami</w:t>
            </w:r>
            <w:r>
              <w:rPr>
                <w:rFonts w:ascii="Arial" w:hAnsi="Arial" w:cs="Arial"/>
                <w:i/>
                <w:sz w:val="16"/>
                <w:szCs w:val="16"/>
              </w:rPr>
              <w:t xml:space="preserve">, </w:t>
            </w:r>
            <w:r>
              <w:rPr>
                <w:rFonts w:ascii="Arial" w:hAnsi="Arial" w:cs="Arial"/>
                <w:sz w:val="16"/>
                <w:szCs w:val="16"/>
              </w:rPr>
              <w:t>czasowniki z przyimkiem związane z gestami oraz zwroty stosowane w rozprawce za i przeciw,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posługuje się bardzo ograniczonym zakresem słownictwa z Unitu 4 (w tym m.in. zwroty i wyrażenia związane z reklamami, formami komunikacji na odległość, zmysłem węchu, środki stylistyczne związane z zapachem, wyrażenia perswazyjne); popełnia bardzo liczne błędy w stosując </w:t>
            </w:r>
            <w:proofErr w:type="spellStart"/>
            <w:r w:rsidRPr="00AA78D3">
              <w:rPr>
                <w:rFonts w:ascii="Arial" w:hAnsi="Arial" w:cs="Arial"/>
                <w:i/>
                <w:sz w:val="16"/>
                <w:szCs w:val="16"/>
              </w:rPr>
              <w:t>modals</w:t>
            </w:r>
            <w:proofErr w:type="spellEnd"/>
            <w:r w:rsidRPr="00AA78D3">
              <w:rPr>
                <w:rFonts w:ascii="Arial" w:hAnsi="Arial" w:cs="Arial"/>
                <w:i/>
                <w:sz w:val="16"/>
                <w:szCs w:val="16"/>
              </w:rPr>
              <w:t xml:space="preserve"> of </w:t>
            </w:r>
            <w:proofErr w:type="spellStart"/>
            <w:r w:rsidRPr="00AA78D3">
              <w:rPr>
                <w:rFonts w:ascii="Arial" w:hAnsi="Arial" w:cs="Arial"/>
                <w:i/>
                <w:sz w:val="16"/>
                <w:szCs w:val="16"/>
              </w:rPr>
              <w:t>speculation</w:t>
            </w:r>
            <w:proofErr w:type="spellEnd"/>
            <w:r w:rsidRPr="00AA78D3">
              <w:rPr>
                <w:rFonts w:ascii="Arial" w:hAnsi="Arial" w:cs="Arial"/>
                <w:i/>
                <w:sz w:val="16"/>
                <w:szCs w:val="16"/>
              </w:rPr>
              <w:t>:</w:t>
            </w:r>
            <w:r>
              <w:rPr>
                <w:rFonts w:ascii="Arial" w:hAnsi="Arial" w:cs="Arial"/>
                <w:sz w:val="16"/>
                <w:szCs w:val="16"/>
              </w:rPr>
              <w:t xml:space="preserve"> </w:t>
            </w:r>
            <w:proofErr w:type="spellStart"/>
            <w:r w:rsidRPr="00AA78D3">
              <w:rPr>
                <w:rFonts w:ascii="Arial" w:hAnsi="Arial" w:cs="Arial"/>
                <w:i/>
                <w:sz w:val="16"/>
                <w:szCs w:val="16"/>
              </w:rPr>
              <w:t>must</w:t>
            </w:r>
            <w:proofErr w:type="spellEnd"/>
            <w:r w:rsidRPr="00AA78D3">
              <w:rPr>
                <w:rFonts w:ascii="Arial" w:hAnsi="Arial" w:cs="Arial"/>
                <w:i/>
                <w:sz w:val="16"/>
                <w:szCs w:val="16"/>
              </w:rPr>
              <w:t>/</w:t>
            </w:r>
            <w:proofErr w:type="spellStart"/>
            <w:r w:rsidRPr="00AA78D3">
              <w:rPr>
                <w:rFonts w:ascii="Arial" w:hAnsi="Arial" w:cs="Arial"/>
                <w:i/>
                <w:sz w:val="16"/>
                <w:szCs w:val="16"/>
              </w:rPr>
              <w:t>could</w:t>
            </w:r>
            <w:proofErr w:type="spellEnd"/>
            <w:r w:rsidRPr="00AA78D3">
              <w:rPr>
                <w:rFonts w:ascii="Arial" w:hAnsi="Arial" w:cs="Arial"/>
                <w:i/>
                <w:sz w:val="16"/>
                <w:szCs w:val="16"/>
              </w:rPr>
              <w:t>/</w:t>
            </w:r>
            <w:proofErr w:type="spellStart"/>
            <w:r w:rsidRPr="00AA78D3">
              <w:rPr>
                <w:rFonts w:ascii="Arial" w:hAnsi="Arial" w:cs="Arial"/>
                <w:i/>
                <w:sz w:val="16"/>
                <w:szCs w:val="16"/>
              </w:rPr>
              <w:t>might</w:t>
            </w:r>
            <w:proofErr w:type="spellEnd"/>
            <w:r w:rsidRPr="00AA78D3">
              <w:rPr>
                <w:rFonts w:ascii="Arial" w:hAnsi="Arial" w:cs="Arial"/>
                <w:i/>
                <w:sz w:val="16"/>
                <w:szCs w:val="16"/>
              </w:rPr>
              <w:t>/</w:t>
            </w:r>
            <w:r>
              <w:rPr>
                <w:rFonts w:ascii="Arial" w:hAnsi="Arial" w:cs="Arial"/>
                <w:i/>
                <w:sz w:val="16"/>
                <w:szCs w:val="16"/>
              </w:rPr>
              <w:t xml:space="preserve"> </w:t>
            </w:r>
            <w:proofErr w:type="spellStart"/>
            <w:r w:rsidRPr="00AA78D3">
              <w:rPr>
                <w:rFonts w:ascii="Arial" w:hAnsi="Arial" w:cs="Arial"/>
                <w:i/>
                <w:sz w:val="16"/>
                <w:szCs w:val="16"/>
              </w:rPr>
              <w:t>may</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continuous</w:t>
            </w:r>
            <w:proofErr w:type="spellEnd"/>
            <w:r>
              <w:rPr>
                <w:rFonts w:ascii="Arial" w:hAnsi="Arial" w:cs="Arial"/>
                <w:sz w:val="16"/>
                <w:szCs w:val="16"/>
              </w:rPr>
              <w:t xml:space="preserve">, </w:t>
            </w:r>
            <w:proofErr w:type="spellStart"/>
            <w:r w:rsidRPr="00AA78D3">
              <w:rPr>
                <w:rFonts w:ascii="Arial" w:hAnsi="Arial" w:cs="Arial"/>
                <w:i/>
                <w:sz w:val="16"/>
                <w:szCs w:val="16"/>
              </w:rPr>
              <w:t>modal</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verb</w:t>
            </w:r>
            <w:proofErr w:type="spellEnd"/>
            <w:r w:rsidRPr="00AA78D3">
              <w:rPr>
                <w:rFonts w:ascii="Arial" w:hAnsi="Arial" w:cs="Arial"/>
                <w:i/>
                <w:sz w:val="16"/>
                <w:szCs w:val="16"/>
              </w:rPr>
              <w:t xml:space="preserve"> + </w:t>
            </w:r>
            <w:proofErr w:type="spellStart"/>
            <w:r w:rsidRPr="00AA78D3">
              <w:rPr>
                <w:rFonts w:ascii="Arial" w:hAnsi="Arial" w:cs="Arial"/>
                <w:i/>
                <w:sz w:val="16"/>
                <w:szCs w:val="16"/>
              </w:rPr>
              <w:t>perfect</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passive</w:t>
            </w:r>
            <w:proofErr w:type="spellEnd"/>
            <w:r w:rsidRPr="00AA78D3">
              <w:rPr>
                <w:rFonts w:ascii="Arial" w:hAnsi="Arial" w:cs="Arial"/>
                <w:i/>
                <w:sz w:val="16"/>
                <w:szCs w:val="16"/>
              </w:rPr>
              <w:t xml:space="preserve"> </w:t>
            </w:r>
            <w:proofErr w:type="spellStart"/>
            <w:r w:rsidRPr="00AA78D3">
              <w:rPr>
                <w:rFonts w:ascii="Arial" w:hAnsi="Arial" w:cs="Arial"/>
                <w:i/>
                <w:sz w:val="16"/>
                <w:szCs w:val="16"/>
              </w:rPr>
              <w:t>infinitive</w:t>
            </w:r>
            <w:proofErr w:type="spellEnd"/>
            <w:r>
              <w:rPr>
                <w:rFonts w:ascii="Arial" w:hAnsi="Arial" w:cs="Arial"/>
                <w:i/>
                <w:sz w:val="16"/>
                <w:szCs w:val="16"/>
              </w:rPr>
              <w:t xml:space="preserve">, </w:t>
            </w:r>
            <w:r>
              <w:rPr>
                <w:rFonts w:ascii="Arial" w:hAnsi="Arial" w:cs="Arial"/>
                <w:sz w:val="16"/>
                <w:szCs w:val="16"/>
              </w:rPr>
              <w:t>p</w:t>
            </w:r>
            <w:r w:rsidRPr="00436993">
              <w:rPr>
                <w:rFonts w:ascii="Arial" w:hAnsi="Arial" w:cs="Arial"/>
                <w:sz w:val="16"/>
                <w:szCs w:val="16"/>
              </w:rPr>
              <w:t>rzysłówki określaj</w:t>
            </w:r>
            <w:r>
              <w:rPr>
                <w:rFonts w:ascii="Arial" w:hAnsi="Arial" w:cs="Arial"/>
                <w:sz w:val="16"/>
                <w:szCs w:val="16"/>
              </w:rPr>
              <w:t xml:space="preserve">ące postawę, </w:t>
            </w:r>
            <w:r w:rsidRPr="00162ED2">
              <w:rPr>
                <w:rFonts w:ascii="Arial" w:hAnsi="Arial" w:cs="Arial"/>
                <w:sz w:val="16"/>
                <w:szCs w:val="16"/>
              </w:rPr>
              <w:t>podkreślające znaczenie</w:t>
            </w:r>
            <w:r>
              <w:rPr>
                <w:rFonts w:ascii="Arial" w:hAnsi="Arial" w:cs="Arial"/>
                <w:sz w:val="16"/>
                <w:szCs w:val="16"/>
              </w:rPr>
              <w:t xml:space="preserve"> i przysłówki z </w:t>
            </w:r>
            <w:r>
              <w:rPr>
                <w:rFonts w:ascii="Arial" w:hAnsi="Arial" w:cs="Arial"/>
                <w:sz w:val="16"/>
                <w:szCs w:val="16"/>
              </w:rPr>
              <w:lastRenderedPageBreak/>
              <w:t>przymiotnikami</w:t>
            </w:r>
            <w:r>
              <w:rPr>
                <w:rFonts w:ascii="Arial" w:hAnsi="Arial" w:cs="Arial"/>
                <w:i/>
                <w:sz w:val="16"/>
                <w:szCs w:val="16"/>
              </w:rPr>
              <w:t xml:space="preserve">, </w:t>
            </w:r>
            <w:r>
              <w:rPr>
                <w:rFonts w:ascii="Arial" w:hAnsi="Arial" w:cs="Arial"/>
                <w:sz w:val="16"/>
                <w:szCs w:val="16"/>
              </w:rPr>
              <w:t>czasowniki z przyimkiem związane z gestami oraz zwroty stosowane w rozprawce za i przeciw, popełniając bardzo liczne błędy.</w:t>
            </w:r>
          </w:p>
        </w:tc>
      </w:tr>
      <w:tr w:rsidR="003E7682" w:rsidTr="008C3522">
        <w:tblPrEx>
          <w:tblCellMar>
            <w:left w:w="108" w:type="dxa"/>
            <w:right w:w="108" w:type="dxa"/>
          </w:tblCellMar>
        </w:tblPrEx>
        <w:trPr>
          <w:gridAfter w:val="3"/>
          <w:wAfter w:w="72" w:type="dxa"/>
          <w:trHeight w:val="264"/>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ze słuchu</w:t>
            </w:r>
          </w:p>
          <w:p w:rsidR="003E7682" w:rsidRDefault="003E7682" w:rsidP="008C3522">
            <w:pPr>
              <w:spacing w:before="60" w:after="60" w:line="240" w:lineRule="auto"/>
              <w:rPr>
                <w:rFonts w:ascii="Arial" w:hAnsi="Arial" w:cs="Arial"/>
                <w:b/>
                <w:color w:val="FFFFFF"/>
                <w:sz w:val="16"/>
                <w:szCs w:val="16"/>
                <w:highlight w:val="black"/>
              </w:rPr>
            </w:pP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określa główną myśl, wyciąga wnioski, układa informacje w określonym porządku, określa intencje, nastawienia i postawy autora wypowiedzi oraz znajduje informacje w wypowiedziach na temat języka używanego w reklamie, technik perswazji, komunikacji za pomocą gwizdania oraz z wykorzystaniem gołębi, organizacji kampanii reklamowej uczelni, nie popełniając błędów; bezbłędnie odpowiada na pytania, uzupełnia luki w notatce, wskazuje informacje zgodne z treścią nagrania oraz dopasowuje rozmówców do tematów. </w:t>
            </w:r>
          </w:p>
        </w:tc>
        <w:tc>
          <w:tcPr>
            <w:tcW w:w="2268" w:type="dxa"/>
            <w:tcBorders>
              <w:top w:val="single" w:sz="8" w:space="0" w:color="000000"/>
              <w:left w:val="single" w:sz="6" w:space="0" w:color="000000"/>
              <w:bottom w:val="single" w:sz="8" w:space="0" w:color="000000"/>
            </w:tcBorders>
            <w:shd w:val="clear" w:color="auto" w:fill="auto"/>
          </w:tcPr>
          <w:p w:rsidR="003E7682" w:rsidRPr="00DB4096" w:rsidRDefault="003E7682" w:rsidP="008C3522">
            <w:pPr>
              <w:spacing w:before="60" w:after="60" w:line="240" w:lineRule="auto"/>
              <w:rPr>
                <w:rFonts w:ascii="Arial" w:hAnsi="Arial" w:cs="Arial"/>
                <w:sz w:val="16"/>
                <w:szCs w:val="16"/>
              </w:rPr>
            </w:pPr>
            <w:r>
              <w:rPr>
                <w:rFonts w:ascii="Arial" w:hAnsi="Arial" w:cs="Arial"/>
                <w:sz w:val="16"/>
                <w:szCs w:val="16"/>
              </w:rPr>
              <w:t xml:space="preserve">Uczeń określa główną myśl, wyciąga wnioski, układa informacje w określonym porządku, określa intencje, nastawienia i postawy autora wypowiedzi oraz znajduje informacje w wypowiedziach na temat języka używanego w reklamie, technik perswazji, komunikacji za pomocą gwizdania oraz z wykorzystaniem gołębi, organizacji kampanii reklamowej uczelni, nie popełniając większych błędów; poprawnie odpowiada na pytania, uzupełnia luki w notatce, wskazuje informacje zgodne z treścią nagrania oraz dopasowuje rozmówców do tematów.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 wyciąga wnioski, układa informacje w określonym porządku, określa intencje, nastawienia i postawy autora wypowiedzi oraz znajduje informacje w wypowiedziach na temat języka używanego w reklamie, technik perswazji, komunikacji za pomocą gwizdania oraz z wykorzystaniem gołębi, organizacji kampanii reklamowej uczelni, popełniając nieliczne błędy; w miarę poprawnie odpowiada na pytania, uzupełnia luki w notatce, wskazuje informacje zgodne z treścią nagrania oraz dopasowuje rozmówców do tematów.</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określa główną myśl, wyciąga wnioski, układa informacje w określonym porządku, określa intencje, nastawienia i postawy autora wypowiedzi oraz znajduje informacje w wypowiedziach na temat języka używanego w reklamie, technik perswazji, komunikacji za pomocą gwizdania oraz z wykorzystaniem gołębi, organizacji kampanii reklamowej uczelni; odpowiada na pytania, uzupełnia luki w notatce, wskazuje informacje zgodne z treścią nagrania oraz dopasowuje rozmówców do tematów, popełniając dość liczne błędy; </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wyciąga wnioski, układa informacje w określonym porządku, określa intencje, nastawienia i postawy autora wypowiedzi oraz znajduje informacje w wypowiedziach na temat języka używanego w reklamie, technik perswazji, komunikacji za pomocą gwizdania oraz z wykorzystaniem gołębi, organizacji kampanii reklamowej uczelni; odpowiada na pytania, uzupełnia luki w notatce, wskazuje informacje zgodne z treścią nagrania oraz dopasowuje rozmówców do tematów, popełniając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bezbłędnie określa główną myśl i znajduje określone informacje w tekstach dotyczących technik stosowanych w reklamie, używania gestów, znaczenia </w:t>
            </w:r>
            <w:r>
              <w:rPr>
                <w:rFonts w:ascii="Arial" w:hAnsi="Arial" w:cs="Arial"/>
                <w:sz w:val="16"/>
                <w:szCs w:val="16"/>
              </w:rPr>
              <w:lastRenderedPageBreak/>
              <w:t>zapachów, komunikacji wśród zwierząt, perswazji oraz znajomości angielskiego</w:t>
            </w:r>
            <w:r>
              <w:rPr>
                <w:rFonts w:ascii="Arial" w:hAnsi="Arial" w:cs="Arial"/>
                <w:i/>
                <w:sz w:val="16"/>
                <w:szCs w:val="16"/>
              </w:rPr>
              <w:t xml:space="preserve">; </w:t>
            </w:r>
            <w:r>
              <w:rPr>
                <w:rFonts w:ascii="Arial" w:hAnsi="Arial" w:cs="Arial"/>
                <w:sz w:val="16"/>
                <w:szCs w:val="16"/>
              </w:rPr>
              <w:t>z łatwością odpowiada na pytania oraz dopasowuje nagłówki i zdania do fragmentów tekstu.</w:t>
            </w:r>
          </w:p>
        </w:tc>
        <w:tc>
          <w:tcPr>
            <w:tcW w:w="2268" w:type="dxa"/>
            <w:tcBorders>
              <w:top w:val="single" w:sz="8" w:space="0" w:color="000000"/>
              <w:left w:val="single" w:sz="6" w:space="0" w:color="000000"/>
              <w:bottom w:val="single" w:sz="8" w:space="0" w:color="000000"/>
            </w:tcBorders>
            <w:shd w:val="clear" w:color="auto" w:fill="auto"/>
          </w:tcPr>
          <w:p w:rsidR="003E7682" w:rsidRPr="00DB4096"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poprawnie lub niemal poprawnie określa główną myśl i znajduje określone informacje w tekstach dotyczących technik stosowanych w reklamie, </w:t>
            </w:r>
            <w:r>
              <w:rPr>
                <w:rFonts w:ascii="Arial" w:hAnsi="Arial" w:cs="Arial"/>
                <w:sz w:val="16"/>
                <w:szCs w:val="16"/>
              </w:rPr>
              <w:lastRenderedPageBreak/>
              <w:t>używania gestów, znaczenia zapachów, komunikacji wśród zwierząt, perswazji oraz znajomości angielskiego</w:t>
            </w:r>
            <w:r>
              <w:rPr>
                <w:rFonts w:ascii="Arial" w:hAnsi="Arial" w:cs="Arial"/>
                <w:i/>
                <w:sz w:val="16"/>
                <w:szCs w:val="16"/>
              </w:rPr>
              <w:t xml:space="preserve">; </w:t>
            </w:r>
            <w:r>
              <w:rPr>
                <w:rFonts w:ascii="Arial" w:hAnsi="Arial" w:cs="Arial"/>
                <w:sz w:val="16"/>
                <w:szCs w:val="16"/>
              </w:rPr>
              <w:t>odpowiada na pytania oraz dopasowuje nagłówki i zdania do fragmentów tekstu.</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określa główną myśl i znajduje określone informacje w tekstach dotyczących technik stosowanych w reklamie, używania gestów, znaczenia </w:t>
            </w:r>
            <w:r>
              <w:rPr>
                <w:rFonts w:ascii="Arial" w:hAnsi="Arial" w:cs="Arial"/>
                <w:sz w:val="16"/>
                <w:szCs w:val="16"/>
              </w:rPr>
              <w:lastRenderedPageBreak/>
              <w:t>zapachów, komunikacji wśród zwierząt, perswazji oraz znajomości angielskiego; na ogół poprawnie odpowiada na pytania oraz dopasowuje nagłówki i zdania do fragmentów tekstu.</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pewną określa główną myśl i znajduje określone informacje w tekstach dotyczących technik stosowanych w reklamie, używania gestów, </w:t>
            </w:r>
            <w:r>
              <w:rPr>
                <w:rFonts w:ascii="Arial" w:hAnsi="Arial" w:cs="Arial"/>
                <w:sz w:val="16"/>
                <w:szCs w:val="16"/>
              </w:rPr>
              <w:lastRenderedPageBreak/>
              <w:t>znaczenia zapachów, komunikacji wśród zwierząt, perswazji oraz znajomości angielskiego, popełniając liczne błędy; nie zawsze poprawnie odpowiada na pytania oraz dopasowuje nagłówki i zdania do fragmentów tekstu.</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trudnością określa główną myśl i znajduje określone informacje w tekstach dotyczących technik stosowanych w reklamie, używania gestów, znaczenia </w:t>
            </w:r>
            <w:r>
              <w:rPr>
                <w:rFonts w:ascii="Arial" w:hAnsi="Arial" w:cs="Arial"/>
                <w:sz w:val="16"/>
                <w:szCs w:val="16"/>
              </w:rPr>
              <w:lastRenderedPageBreak/>
              <w:t>zapachów, komunikacji wśród zwierząt, perswazji oraz znajomości angielskiego, popełniając bardzo liczne błędy; nieudolnie odpowiada na pytania oraz dopasowuje nagłówki i zdania do fragmentów tekstu.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napToGrid w:val="0"/>
              <w:spacing w:after="0" w:line="240" w:lineRule="auto"/>
              <w:rPr>
                <w:rFonts w:ascii="Arial" w:hAnsi="Arial" w:cs="Arial"/>
                <w:sz w:val="6"/>
                <w:szCs w:val="16"/>
              </w:rPr>
            </w:pPr>
          </w:p>
          <w:p w:rsidR="003E7682" w:rsidRDefault="003E7682" w:rsidP="008C3522">
            <w:pPr>
              <w:spacing w:after="0" w:line="240" w:lineRule="auto"/>
            </w:pPr>
            <w:r>
              <w:rPr>
                <w:rFonts w:ascii="Arial" w:hAnsi="Arial" w:cs="Arial"/>
                <w:sz w:val="16"/>
                <w:szCs w:val="16"/>
              </w:rPr>
              <w:t>Tworzenie wypowiedzi ustnej – opis miejsc i zjawisk</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opisuje ilustracje związanych z komunikacją, określa, jakiego rodzaju komunikaty są przekazywane na ilustracjach; stosując bogate słownictwo i struktury gramatyczne. </w:t>
            </w:r>
          </w:p>
        </w:tc>
        <w:tc>
          <w:tcPr>
            <w:tcW w:w="2268" w:type="dxa"/>
            <w:tcBorders>
              <w:top w:val="single" w:sz="8" w:space="0" w:color="000000"/>
              <w:left w:val="single" w:sz="6" w:space="0" w:color="000000"/>
              <w:bottom w:val="single" w:sz="8" w:space="0" w:color="000000"/>
            </w:tcBorders>
            <w:shd w:val="clear" w:color="auto" w:fill="auto"/>
          </w:tcPr>
          <w:p w:rsidR="003E7682" w:rsidRPr="008C63A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płynny opisuje ilustracje związanych z komunikacją, określa, jakiego rodzaju komunikaty są przekazywane na ilustracjach; stosując urozmaicone słownictwo i poprawne struktury gramatyczne.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ilustracje związanych z komunikacją, określa, jakiego rodzaju komunikaty są przekazywane na ilustracjach, stosując w miarę urozmaicone słownictwo, popełniając niewielkie błędy językowe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ilustracje związanych z komunikacją, określa, jakiego rodzaju komunikaty są przekazywane na ilustracjach, stosując mało urozmaicone słownictwo, popełniając błędy językowe w pewnym stopniu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opisuje ilustracje związanych z komunikacją, określa, jakiego rodzaju komunikaty są przekazywane na ilustracjach, stosując bardzo ograniczoną liczbę słów i wyrażeń,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264"/>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wyrażanie opinii</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wyraża i uzasadnia swoją opinię na temat skuteczności reklamy, zalet i wad różnych sposobów komunikacji, uniwersalnych wyrazów twarzy, zapachów i znaczenia zmysłu węchu, prawdziwości stwierdzeń dotyczących zapachów i węchu, istnienia szóstego zmysłu, </w:t>
            </w:r>
            <w:r w:rsidRPr="00292680">
              <w:rPr>
                <w:rFonts w:ascii="Arial" w:hAnsi="Arial" w:cs="Arial"/>
                <w:sz w:val="16"/>
                <w:szCs w:val="16"/>
              </w:rPr>
              <w:t>etycznych stron stosowania perswazji</w:t>
            </w:r>
            <w:r>
              <w:rPr>
                <w:rFonts w:ascii="Arial" w:hAnsi="Arial" w:cs="Arial"/>
                <w:sz w:val="16"/>
                <w:szCs w:val="16"/>
              </w:rPr>
              <w:t>, uczenia się przedmiotów szkolnych po angielsku oraz wskazuje różnice pomiędzy perswazją a manipulacją,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Pr="00B74DC9"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płynny wyraża i uzasadnia swoją opinię na temat skuteczności reklamy, zalet i wad różnych sposobów komunikacji, uniwersalnych wyrazów twarzy, zapachów i znaczenia zmysłu węchu, prawdziwości stwierdzeń dotyczących zapachów i węchu, istnienia szóstego zmysłu, </w:t>
            </w:r>
            <w:r w:rsidRPr="00292680">
              <w:rPr>
                <w:rFonts w:ascii="Arial" w:hAnsi="Arial" w:cs="Arial"/>
                <w:sz w:val="16"/>
                <w:szCs w:val="16"/>
              </w:rPr>
              <w:t>etycznych stron stosowania perswazji</w:t>
            </w:r>
            <w:r>
              <w:rPr>
                <w:rFonts w:ascii="Arial" w:hAnsi="Arial" w:cs="Arial"/>
                <w:sz w:val="16"/>
                <w:szCs w:val="16"/>
              </w:rPr>
              <w:t>, uczenia się przedmiotów szkolnych po angielsku oraz wskazuje różnice pomiędzy perswazją a manipulacją,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i uzasadnia swoją opinię na temat skuteczności reklamy, zalet i wad różnych sposobów komunikacji, uniwersalnych wyrazów twarzy, zapachów i znaczenia zmysłu węchu, prawdziwości stwierdzeń dotyczących zapachów i węchu, istnienia szóstego zmysłu, </w:t>
            </w:r>
            <w:r w:rsidRPr="00292680">
              <w:rPr>
                <w:rFonts w:ascii="Arial" w:hAnsi="Arial" w:cs="Arial"/>
                <w:sz w:val="16"/>
                <w:szCs w:val="16"/>
              </w:rPr>
              <w:t>etycznych stron stosowania perswazji</w:t>
            </w:r>
            <w:r>
              <w:rPr>
                <w:rFonts w:ascii="Arial" w:hAnsi="Arial" w:cs="Arial"/>
                <w:sz w:val="16"/>
                <w:szCs w:val="16"/>
              </w:rPr>
              <w:t>, uczenia się przedmiotów szkolnych po angielsku oraz wskazuje różnice pomiędzy perswazją a manipulacją,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i uzasadnia swoją opinię na temat skuteczności reklamy, zalet i wad różnych sposobów komunikacji, uniwersalnych wyrazów twarzy, zapachów i znaczenia zmysłu węchu, prawdziwości stwierdzeń dotyczących zapachów i węchu, istnienia szóstego zmysłu, </w:t>
            </w:r>
            <w:r w:rsidRPr="00292680">
              <w:rPr>
                <w:rFonts w:ascii="Arial" w:hAnsi="Arial" w:cs="Arial"/>
                <w:sz w:val="16"/>
                <w:szCs w:val="16"/>
              </w:rPr>
              <w:t>etycznych stron stosowania perswazji</w:t>
            </w:r>
            <w:r>
              <w:rPr>
                <w:rFonts w:ascii="Arial" w:hAnsi="Arial" w:cs="Arial"/>
                <w:sz w:val="16"/>
                <w:szCs w:val="16"/>
              </w:rPr>
              <w:t>, uczenia się przedmiotów szkolnych po angielsku oraz wskazuje różnice pomiędzy perswazją a manipulacją,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wyraża i uzasadnia swoją opinię na temat skuteczności reklamy, zalet i wad różnych sposobów komunikacji, uniwersalnych wyrazów twarzy, zapachów i znaczenia zmysłu węchu, prawdziwości stwierdzeń dotyczących zapachów i węchu, istnienia szóstego zmysłu, </w:t>
            </w:r>
            <w:r w:rsidRPr="00292680">
              <w:rPr>
                <w:rFonts w:ascii="Arial" w:hAnsi="Arial" w:cs="Arial"/>
                <w:sz w:val="16"/>
                <w:szCs w:val="16"/>
              </w:rPr>
              <w:t>etycznych stron stosowania perswazji</w:t>
            </w:r>
            <w:r>
              <w:rPr>
                <w:rFonts w:ascii="Arial" w:hAnsi="Arial" w:cs="Arial"/>
                <w:sz w:val="16"/>
                <w:szCs w:val="16"/>
              </w:rPr>
              <w:t>, uczenia się przedmiotów szkolnych po angielsku oraz wskazuje różnice pomiędzy perswazją a manipulacją,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264"/>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Tworzenie wypowiedzi ustnej – opowiadanie o czynnościach, doświadczeniach, przedstawianie </w:t>
            </w:r>
            <w:r>
              <w:rPr>
                <w:rFonts w:ascii="Arial" w:hAnsi="Arial" w:cs="Arial"/>
                <w:sz w:val="16"/>
                <w:szCs w:val="16"/>
              </w:rPr>
              <w:lastRenderedPageBreak/>
              <w:t>sposobu postępowania</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lastRenderedPageBreak/>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wypowiada się na temat sposobów komunikacji w przeszłości, używania oraz znaczenia używanych gestów, kultur często używających </w:t>
            </w:r>
            <w:r>
              <w:rPr>
                <w:rFonts w:ascii="Arial" w:hAnsi="Arial" w:cs="Arial"/>
                <w:sz w:val="16"/>
                <w:szCs w:val="16"/>
              </w:rPr>
              <w:lastRenderedPageBreak/>
              <w:t xml:space="preserve">gestów, wykorzystania gestów do zapamiętania informacji oraz sytuacji szczególnych wynikających z użycia gestów, opisuje często wykonywane gesty, ich znaczenia oraz sytuacji, w jakich są wykorzystywane, przygotowania się do egzaminu, rozwiązania sytuacji konfliktowej oraz poprawienia komunikacji, sytuacji związanych z byciem nakłanianym do jakiegoś działania, rozmawia o sytuacjach , a których zwierzęta komunikują się za pomocą różnych zmysłów, nawykach związanych z robieniem zakupów oraz o czynnościach wykonywanych w języku ojczystym, angielskim lub obu,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swobodnie wypowiada się na temat sposobów komunikacji w przeszłości, używania oraz znaczenia używanych gestów, kultur często </w:t>
            </w:r>
            <w:r>
              <w:rPr>
                <w:rFonts w:ascii="Arial" w:hAnsi="Arial" w:cs="Arial"/>
                <w:sz w:val="16"/>
                <w:szCs w:val="16"/>
              </w:rPr>
              <w:lastRenderedPageBreak/>
              <w:t xml:space="preserve">używających gestów, wykorzystania gestów do zapamiętania informacji oraz sytuacji szczególnych wynikających z użycia gestów, opisuje często wykonywane gesty, ich znaczenia oraz sytuacji, w jakich są wykorzystywane, przygotowania się do egzaminu, rozwiązania sytuacji konfliktowej oraz poprawienia komunikacji, sytuacji związanych z byciem nakłanianym do jakiegoś działania, rozmawia o sytuacjach , a których zwierzęta komunikują się za pomocą różnych zmysłów, nawykach związanych z robieniem zakupów oraz o czynnościach wykonywanych w języku ojczystym, angielskim lub obu;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dość swobodnie wypowiada się na temat sposobów komunikacji w przeszłości, używania oraz znaczenia używanych gestów, kultur często </w:t>
            </w:r>
            <w:r>
              <w:rPr>
                <w:rFonts w:ascii="Arial" w:hAnsi="Arial" w:cs="Arial"/>
                <w:sz w:val="16"/>
                <w:szCs w:val="16"/>
              </w:rPr>
              <w:lastRenderedPageBreak/>
              <w:t>używających gestów, wykorzystania gestów do zapamiętania informacji oraz sytuacji szczególnych wynikających z użycia gestów, opisuje często wykonywane gesty, ich znaczenia oraz sytuacji, w jakich są wykorzystywane, przygotowania się do egzaminu, rozwiązania sytuacji konfliktowej oraz poprawienia komunikacji, sytuacji związanych z byciem nakłanianym do jakiegoś działania, rozmawia o sytuacjach , a których zwierzęta komunikują się za pomocą różnych zmysłów, nawykach związanych z robieniem zakupów oraz o czynnościach wykonywanych w języku ojczystym, angielskim lub obu;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z pewną trudnością wypowiada się na temat sposobów komunikacji w przeszłości, używania oraz znaczenia używanych gestów, kultur często </w:t>
            </w:r>
            <w:r>
              <w:rPr>
                <w:rFonts w:ascii="Arial" w:hAnsi="Arial" w:cs="Arial"/>
                <w:sz w:val="16"/>
                <w:szCs w:val="16"/>
              </w:rPr>
              <w:lastRenderedPageBreak/>
              <w:t>używających gestów, wykorzystania gestów do zapamiętania informacji oraz sytuacji szczególnych wynikających z użycia gestów, opisuje często wykonywane gesty, ich znaczenia oraz sytuacji, w jakich są wykorzystywane, przygotowania się do egzaminu, rozwiązania sytuacji konfliktowej oraz poprawienia komunikacji, sytuacji związanych z byciem nakłanianym do jakiegoś działania, rozmawia o sytuacjach , a których zwierzęta komunikują się za pomocą różnych zmysłów, nawykach związanych z robieniem zakupów oraz o czynnościach wykonywanych w języku ojczystym, angielskim lub obu;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nieudolnie wypowiada się na temat sposobów komunikacji w przeszłości, używania oraz znaczenia używanych gestów, kultur często używających gestów, </w:t>
            </w:r>
            <w:r>
              <w:rPr>
                <w:rFonts w:ascii="Arial" w:hAnsi="Arial" w:cs="Arial"/>
                <w:sz w:val="16"/>
                <w:szCs w:val="16"/>
              </w:rPr>
              <w:lastRenderedPageBreak/>
              <w:t>wykorzystania gestów do zapamiętania informacji oraz sytuacji szczególnych wynikających z użycia gestów, opisuje często wykonywane gesty, ich znaczenia oraz sytuacji, w jakich są wykorzystywane, przygotowania się do egzaminu, rozwiązania sytuacji konfliktowej oraz poprawienia komunikacji, sytuacji związanych z byciem nakłanianym do jakiegoś działania, rozmawia o sytuacjach , a których zwierzęta komunikują się za pomocą różnych zmysłów, nawykach związanych z robieniem zakupów oraz o czynnościach wykonywanych w języku ojczystym, angielskim lub obu; popełnia liczne błędy językowe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Reagowanie na wypowiedzi – uzyskiwanie i przekazywanie informacji i wyjaśnień, proponowanie i zachęcanie</w:t>
            </w:r>
          </w:p>
          <w:p w:rsidR="003E7682" w:rsidRDefault="003E7682" w:rsidP="008C3522">
            <w:pPr>
              <w:spacing w:before="60" w:after="60" w:line="240" w:lineRule="auto"/>
              <w:rPr>
                <w:rFonts w:ascii="Arial" w:hAnsi="Arial" w:cs="Arial"/>
                <w:sz w:val="16"/>
                <w:szCs w:val="16"/>
              </w:rPr>
            </w:pP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pyta i odpowiada na pytania dotyczące wykorzystania mediów </w:t>
            </w:r>
            <w:proofErr w:type="spellStart"/>
            <w:r>
              <w:rPr>
                <w:rFonts w:ascii="Arial" w:hAnsi="Arial" w:cs="Arial"/>
                <w:sz w:val="16"/>
                <w:szCs w:val="16"/>
              </w:rPr>
              <w:t>społecznościowych</w:t>
            </w:r>
            <w:proofErr w:type="spellEnd"/>
            <w:r>
              <w:rPr>
                <w:rFonts w:ascii="Arial" w:hAnsi="Arial" w:cs="Arial"/>
                <w:sz w:val="16"/>
                <w:szCs w:val="16"/>
              </w:rPr>
              <w:t xml:space="preserve"> do reklam oraz udziału znanych osób w reklamach produktów, czynników odgrywających rolę w wyborze studiów, prowadzi rozmowę mającej na celu przekonanie rozmówcy do kontunuowania nauki oraz rozmowę na temat organizacji dnia otwartego,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 sposób płynny pyta i odpowiada na pytania dotyczące wykorzystania mediów </w:t>
            </w:r>
            <w:proofErr w:type="spellStart"/>
            <w:r>
              <w:rPr>
                <w:rFonts w:ascii="Arial" w:hAnsi="Arial" w:cs="Arial"/>
                <w:sz w:val="16"/>
                <w:szCs w:val="16"/>
              </w:rPr>
              <w:t>społecznościowych</w:t>
            </w:r>
            <w:proofErr w:type="spellEnd"/>
            <w:r>
              <w:rPr>
                <w:rFonts w:ascii="Arial" w:hAnsi="Arial" w:cs="Arial"/>
                <w:sz w:val="16"/>
                <w:szCs w:val="16"/>
              </w:rPr>
              <w:t xml:space="preserve"> do reklam oraz udziału znanych osób w reklamach produktów, czynników odgrywających rolę w wyborze studiów, prowadzi rozmowę mającej na celu przekonanie rozmówcy do kontunuowania nauki oraz rozmowę na temat organizacji dnia otwartego,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pyta i odpowiada na pytania dotyczące wykorzystania mediów </w:t>
            </w:r>
            <w:proofErr w:type="spellStart"/>
            <w:r>
              <w:rPr>
                <w:rFonts w:ascii="Arial" w:hAnsi="Arial" w:cs="Arial"/>
                <w:sz w:val="16"/>
                <w:szCs w:val="16"/>
              </w:rPr>
              <w:t>społecznościowych</w:t>
            </w:r>
            <w:proofErr w:type="spellEnd"/>
            <w:r>
              <w:rPr>
                <w:rFonts w:ascii="Arial" w:hAnsi="Arial" w:cs="Arial"/>
                <w:sz w:val="16"/>
                <w:szCs w:val="16"/>
              </w:rPr>
              <w:t xml:space="preserve"> do reklam oraz udziału znanych osób w reklamach produktów, czynników odgrywających rolę w wyborze studiów, prowadzi rozmowę mającej na celu przekonanie rozmówcy do kontunuowania nauki oraz rozmowę na temat organizacji dnia otwartego,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pyta i odpowiada na pytania dotyczące wykorzystania mediów </w:t>
            </w:r>
            <w:proofErr w:type="spellStart"/>
            <w:r>
              <w:rPr>
                <w:rFonts w:ascii="Arial" w:hAnsi="Arial" w:cs="Arial"/>
                <w:sz w:val="16"/>
                <w:szCs w:val="16"/>
              </w:rPr>
              <w:t>społecznościowych</w:t>
            </w:r>
            <w:proofErr w:type="spellEnd"/>
            <w:r>
              <w:rPr>
                <w:rFonts w:ascii="Arial" w:hAnsi="Arial" w:cs="Arial"/>
                <w:sz w:val="16"/>
                <w:szCs w:val="16"/>
              </w:rPr>
              <w:t xml:space="preserve"> do reklam oraz udziału znanych osób w reklamach produktów, czynników odgrywających rolę w wyborze studiów, prowadzi rozmowę mającej na celu przekonanie rozmówcy do kontunuowania nauki oraz rozmowę na temat organizacji dnia otwartego,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pyta i odpowiada na pytania dotyczące wykorzystania mediów </w:t>
            </w:r>
            <w:proofErr w:type="spellStart"/>
            <w:r>
              <w:rPr>
                <w:rFonts w:ascii="Arial" w:hAnsi="Arial" w:cs="Arial"/>
                <w:sz w:val="16"/>
                <w:szCs w:val="16"/>
              </w:rPr>
              <w:t>społecznościowych</w:t>
            </w:r>
            <w:proofErr w:type="spellEnd"/>
            <w:r>
              <w:rPr>
                <w:rFonts w:ascii="Arial" w:hAnsi="Arial" w:cs="Arial"/>
                <w:sz w:val="16"/>
                <w:szCs w:val="16"/>
              </w:rPr>
              <w:t xml:space="preserve"> do reklam oraz udziału znanych osób w reklamach produktów, czynników odgrywających rolę w wyborze studiów, prowadzi rozmowę mającej na celu przekonanie rozmówcy do kontunuowania nauki oraz rozmowę na temat organizacji dnia otwartego,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ustnej –wybór i odrzucenie</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dokonuje wyboru jednej z reklamówek, uzasadnia wybór oraz odrzuca drugą ilustracje oraz odpowiada na pytania na temat siły przekonywanie różnych form reklamy,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dokonuje wyboru jednej z reklamówek, uzasadnia wybór oraz odrzuca drugą ilustracje oraz odpowiada na pytania na temat siły przekonywanie różnych form reklamy;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dość swobodnie dokonuje wyboru jednej z reklamówek, uzasadnia wybór oraz odrzuca drugą ilustracje oraz odpowiada na pytania na temat siły przekonywanie różnych form reklamy;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pewną trudnością dokonuje wyboru jednej z reklamówek, uzasadnia wybór oraz odrzuca drugą ilustracje oraz odpowiada na pytania na temat siły przekonywanie różnych form reklamy;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nieudolnie dokonuje wyboru jednej z reklamówek, uzasadnia wybór oraz odrzuca drugą ilustracje oraz odpowiada na pytania na temat siły przekonywanie różnych form reklamy; popełnia liczne błędy językowe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pisemnej – rozprawka za i przeciw</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Pr="00EC1F14" w:rsidRDefault="003E7682" w:rsidP="008C3522">
            <w:pPr>
              <w:spacing w:before="60" w:after="60" w:line="240" w:lineRule="auto"/>
              <w:rPr>
                <w:rFonts w:ascii="Arial" w:hAnsi="Arial" w:cs="Arial"/>
                <w:sz w:val="16"/>
                <w:szCs w:val="16"/>
              </w:rPr>
            </w:pPr>
            <w:r>
              <w:rPr>
                <w:rFonts w:ascii="Arial" w:hAnsi="Arial" w:cs="Arial"/>
                <w:sz w:val="16"/>
                <w:szCs w:val="16"/>
              </w:rPr>
              <w:t xml:space="preserve">Uczeń tworzy spójną i logiczną wypowiedź pisemną w formie rozprawki na temat dobrych i złych stron reklam w mediach </w:t>
            </w:r>
            <w:proofErr w:type="spellStart"/>
            <w:r>
              <w:rPr>
                <w:rFonts w:ascii="Arial" w:hAnsi="Arial" w:cs="Arial"/>
                <w:sz w:val="16"/>
                <w:szCs w:val="16"/>
              </w:rPr>
              <w:t>społecznościowych</w:t>
            </w:r>
            <w:proofErr w:type="spellEnd"/>
            <w:r>
              <w:rPr>
                <w:rFonts w:ascii="Arial" w:hAnsi="Arial" w:cs="Arial"/>
                <w:sz w:val="16"/>
                <w:szCs w:val="16"/>
              </w:rPr>
              <w:t xml:space="preserve">, rozprawki na temat zakazu reklam w mediach </w:t>
            </w:r>
            <w:proofErr w:type="spellStart"/>
            <w:r>
              <w:rPr>
                <w:rFonts w:ascii="Arial" w:hAnsi="Arial" w:cs="Arial"/>
                <w:sz w:val="16"/>
                <w:szCs w:val="16"/>
              </w:rPr>
              <w:t>społecznościowych</w:t>
            </w:r>
            <w:proofErr w:type="spellEnd"/>
            <w:r>
              <w:rPr>
                <w:rFonts w:ascii="Arial" w:hAnsi="Arial" w:cs="Arial"/>
                <w:sz w:val="16"/>
                <w:szCs w:val="16"/>
              </w:rPr>
              <w:t xml:space="preserve"> lub na temat obowiązku uczenia się języka migowego oraz na temat wolności słowa oraz pisze komentarze do podanych sytuacji, wiadomość</w:t>
            </w:r>
            <w:r w:rsidRPr="00DF7A34">
              <w:rPr>
                <w:rFonts w:ascii="Arial" w:hAnsi="Arial" w:cs="Arial"/>
                <w:sz w:val="16"/>
                <w:szCs w:val="16"/>
              </w:rPr>
              <w:t xml:space="preserve"> na temat sposobów komunikacji wśród zwierząt</w:t>
            </w:r>
            <w:r>
              <w:rPr>
                <w:rFonts w:ascii="Arial" w:hAnsi="Arial" w:cs="Arial"/>
                <w:sz w:val="16"/>
                <w:szCs w:val="16"/>
              </w:rPr>
              <w:t>, wiadomość ze wskazówkami, jak przekonać rodziców do wskazanego pomysłu, wskazówki, jak przekonać kogoś w jednej z dwóch podanych sytuacji, nie popełniając błędów i stosując bogate słownictwo oraz właściwą formę i styl wypowiedzi.</w:t>
            </w:r>
          </w:p>
          <w:p w:rsidR="003E7682" w:rsidRDefault="003E7682" w:rsidP="008C3522">
            <w:pPr>
              <w:spacing w:before="60" w:after="60" w:line="240" w:lineRule="auto"/>
              <w:rPr>
                <w:rFonts w:ascii="Arial" w:hAnsi="Arial" w:cs="Arial"/>
                <w:sz w:val="16"/>
                <w:szCs w:val="16"/>
              </w:rPr>
            </w:pPr>
          </w:p>
        </w:tc>
        <w:tc>
          <w:tcPr>
            <w:tcW w:w="2268" w:type="dxa"/>
            <w:tcBorders>
              <w:top w:val="single" w:sz="8" w:space="0" w:color="000000"/>
              <w:left w:val="single" w:sz="6" w:space="0" w:color="000000"/>
              <w:bottom w:val="single" w:sz="8" w:space="0" w:color="000000"/>
            </w:tcBorders>
            <w:shd w:val="clear" w:color="auto" w:fill="auto"/>
          </w:tcPr>
          <w:p w:rsidR="003E7682" w:rsidRPr="00EC1F14" w:rsidRDefault="003E7682" w:rsidP="008C3522">
            <w:pPr>
              <w:spacing w:before="60" w:after="60" w:line="240" w:lineRule="auto"/>
              <w:rPr>
                <w:rFonts w:ascii="Arial" w:hAnsi="Arial" w:cs="Arial"/>
                <w:sz w:val="16"/>
                <w:szCs w:val="16"/>
              </w:rPr>
            </w:pPr>
            <w:r>
              <w:rPr>
                <w:rFonts w:ascii="Arial" w:hAnsi="Arial" w:cs="Arial"/>
                <w:sz w:val="16"/>
                <w:szCs w:val="16"/>
              </w:rPr>
              <w:t xml:space="preserve">Uczeń tworzy spójną i logiczną wypowiedź pisemną w formie rozprawki na temat dobrych i złych stron reklam w mediach </w:t>
            </w:r>
            <w:proofErr w:type="spellStart"/>
            <w:r>
              <w:rPr>
                <w:rFonts w:ascii="Arial" w:hAnsi="Arial" w:cs="Arial"/>
                <w:sz w:val="16"/>
                <w:szCs w:val="16"/>
              </w:rPr>
              <w:t>społecznościowych</w:t>
            </w:r>
            <w:proofErr w:type="spellEnd"/>
            <w:r>
              <w:rPr>
                <w:rFonts w:ascii="Arial" w:hAnsi="Arial" w:cs="Arial"/>
                <w:sz w:val="16"/>
                <w:szCs w:val="16"/>
              </w:rPr>
              <w:t xml:space="preserve">, rozprawki na temat zakazu reklam w mediach </w:t>
            </w:r>
            <w:proofErr w:type="spellStart"/>
            <w:r>
              <w:rPr>
                <w:rFonts w:ascii="Arial" w:hAnsi="Arial" w:cs="Arial"/>
                <w:sz w:val="16"/>
                <w:szCs w:val="16"/>
              </w:rPr>
              <w:t>społecznościowych</w:t>
            </w:r>
            <w:proofErr w:type="spellEnd"/>
            <w:r>
              <w:rPr>
                <w:rFonts w:ascii="Arial" w:hAnsi="Arial" w:cs="Arial"/>
                <w:sz w:val="16"/>
                <w:szCs w:val="16"/>
              </w:rPr>
              <w:t xml:space="preserve"> lub na temat obowiązku uczenia się języka migowego oraz na temat wolności słowa oraz pisze komentarze do podanych sytuacji, wiadomość</w:t>
            </w:r>
            <w:r w:rsidRPr="00DF7A34">
              <w:rPr>
                <w:rFonts w:ascii="Arial" w:hAnsi="Arial" w:cs="Arial"/>
                <w:sz w:val="16"/>
                <w:szCs w:val="16"/>
              </w:rPr>
              <w:t xml:space="preserve"> na temat sposobów komunikacji wśród zwierząt</w:t>
            </w:r>
            <w:r>
              <w:rPr>
                <w:rFonts w:ascii="Arial" w:hAnsi="Arial" w:cs="Arial"/>
                <w:sz w:val="16"/>
                <w:szCs w:val="16"/>
              </w:rPr>
              <w:t>, wiadomość ze wskazówkami, jak przekonać rodziców do wskazanego pomysłu, wskazówki, jak przekonać kogoś w jednej z dwóch podanych sytuacji, nie popełniając większych błędów i stosując urozmaicone słownictwo oraz właściwą formę i styl wypowiedzi.</w:t>
            </w:r>
          </w:p>
          <w:p w:rsidR="003E7682" w:rsidRDefault="003E7682" w:rsidP="008C3522">
            <w:pPr>
              <w:spacing w:before="60" w:after="60" w:line="240" w:lineRule="auto"/>
              <w:rPr>
                <w:rFonts w:ascii="Arial" w:hAnsi="Arial" w:cs="Arial"/>
                <w:sz w:val="16"/>
                <w:szCs w:val="16"/>
              </w:rPr>
            </w:pP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w miarę spójną i logiczną wypowiedź pisemną w formie rozprawki na temat dobrych i złych stron reklam w mediach </w:t>
            </w:r>
            <w:proofErr w:type="spellStart"/>
            <w:r>
              <w:rPr>
                <w:rFonts w:ascii="Arial" w:hAnsi="Arial" w:cs="Arial"/>
                <w:sz w:val="16"/>
                <w:szCs w:val="16"/>
              </w:rPr>
              <w:t>społecznościowych</w:t>
            </w:r>
            <w:proofErr w:type="spellEnd"/>
            <w:r>
              <w:rPr>
                <w:rFonts w:ascii="Arial" w:hAnsi="Arial" w:cs="Arial"/>
                <w:sz w:val="16"/>
                <w:szCs w:val="16"/>
              </w:rPr>
              <w:t xml:space="preserve">, rozprawki na temat zakazu reklam w mediach </w:t>
            </w:r>
            <w:proofErr w:type="spellStart"/>
            <w:r>
              <w:rPr>
                <w:rFonts w:ascii="Arial" w:hAnsi="Arial" w:cs="Arial"/>
                <w:sz w:val="16"/>
                <w:szCs w:val="16"/>
              </w:rPr>
              <w:t>społecznościowych</w:t>
            </w:r>
            <w:proofErr w:type="spellEnd"/>
            <w:r>
              <w:rPr>
                <w:rFonts w:ascii="Arial" w:hAnsi="Arial" w:cs="Arial"/>
                <w:sz w:val="16"/>
                <w:szCs w:val="16"/>
              </w:rPr>
              <w:t xml:space="preserve"> lub na temat obowiązku uczenia się języka migowego oraz na temat wolności słowa oraz pisze komentarze do podanych sytuacji, wiadomość</w:t>
            </w:r>
            <w:r w:rsidRPr="00DF7A34">
              <w:rPr>
                <w:rFonts w:ascii="Arial" w:hAnsi="Arial" w:cs="Arial"/>
                <w:sz w:val="16"/>
                <w:szCs w:val="16"/>
              </w:rPr>
              <w:t xml:space="preserve"> na temat sposobów komunikacji wśród zwierząt</w:t>
            </w:r>
            <w:r>
              <w:rPr>
                <w:rFonts w:ascii="Arial" w:hAnsi="Arial" w:cs="Arial"/>
                <w:sz w:val="16"/>
                <w:szCs w:val="16"/>
              </w:rPr>
              <w:t>, wiadomość ze wskazówkami, jak przekonać rodziców do wskazanego pomysłu, wskazówki, jak przekonać kogoś w jednej z dwóch podanych sytuacji,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niezbyt spójną i logiczną wypowiedź pisemną w formie rozprawki na temat dobrych i złych stron reklam w mediach </w:t>
            </w:r>
            <w:proofErr w:type="spellStart"/>
            <w:r>
              <w:rPr>
                <w:rFonts w:ascii="Arial" w:hAnsi="Arial" w:cs="Arial"/>
                <w:sz w:val="16"/>
                <w:szCs w:val="16"/>
              </w:rPr>
              <w:t>społecznościowych</w:t>
            </w:r>
            <w:proofErr w:type="spellEnd"/>
            <w:r>
              <w:rPr>
                <w:rFonts w:ascii="Arial" w:hAnsi="Arial" w:cs="Arial"/>
                <w:sz w:val="16"/>
                <w:szCs w:val="16"/>
              </w:rPr>
              <w:t xml:space="preserve">, rozprawki na temat zakazu reklam w mediach </w:t>
            </w:r>
            <w:proofErr w:type="spellStart"/>
            <w:r>
              <w:rPr>
                <w:rFonts w:ascii="Arial" w:hAnsi="Arial" w:cs="Arial"/>
                <w:sz w:val="16"/>
                <w:szCs w:val="16"/>
              </w:rPr>
              <w:t>społecznościowych</w:t>
            </w:r>
            <w:proofErr w:type="spellEnd"/>
            <w:r>
              <w:rPr>
                <w:rFonts w:ascii="Arial" w:hAnsi="Arial" w:cs="Arial"/>
                <w:sz w:val="16"/>
                <w:szCs w:val="16"/>
              </w:rPr>
              <w:t xml:space="preserve"> lub na temat obowiązku uczenia się języka migowego oraz na temat wolności słowa oraz pisze komentarze do podanych sytuacji, wiadomość</w:t>
            </w:r>
            <w:r w:rsidRPr="00DF7A34">
              <w:rPr>
                <w:rFonts w:ascii="Arial" w:hAnsi="Arial" w:cs="Arial"/>
                <w:sz w:val="16"/>
                <w:szCs w:val="16"/>
              </w:rPr>
              <w:t xml:space="preserve"> na temat sposobów komunikacji wśród zwierząt</w:t>
            </w:r>
            <w:r>
              <w:rPr>
                <w:rFonts w:ascii="Arial" w:hAnsi="Arial" w:cs="Arial"/>
                <w:sz w:val="16"/>
                <w:szCs w:val="16"/>
              </w:rPr>
              <w:t>, wiadomość ze wskazówkami, jak przekonać rodziców do wskazanego pomysłu, wskazówki, jak przekonać kogoś w jednej z dwóch podanych sytuacji, popełniając błędy językowe,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niespójną i nielogiczną wypowiedź pisemną w formie rozprawki na temat dobrych i złych stron reklam w mediach </w:t>
            </w:r>
            <w:proofErr w:type="spellStart"/>
            <w:r>
              <w:rPr>
                <w:rFonts w:ascii="Arial" w:hAnsi="Arial" w:cs="Arial"/>
                <w:sz w:val="16"/>
                <w:szCs w:val="16"/>
              </w:rPr>
              <w:t>społecznościowych</w:t>
            </w:r>
            <w:proofErr w:type="spellEnd"/>
            <w:r>
              <w:rPr>
                <w:rFonts w:ascii="Arial" w:hAnsi="Arial" w:cs="Arial"/>
                <w:sz w:val="16"/>
                <w:szCs w:val="16"/>
              </w:rPr>
              <w:t xml:space="preserve">, rozprawki na temat zakazu reklam w mediach </w:t>
            </w:r>
            <w:proofErr w:type="spellStart"/>
            <w:r>
              <w:rPr>
                <w:rFonts w:ascii="Arial" w:hAnsi="Arial" w:cs="Arial"/>
                <w:sz w:val="16"/>
                <w:szCs w:val="16"/>
              </w:rPr>
              <w:t>społecznościowych</w:t>
            </w:r>
            <w:proofErr w:type="spellEnd"/>
            <w:r>
              <w:rPr>
                <w:rFonts w:ascii="Arial" w:hAnsi="Arial" w:cs="Arial"/>
                <w:sz w:val="16"/>
                <w:szCs w:val="16"/>
              </w:rPr>
              <w:t xml:space="preserve"> lub na temat obowiązku uczenia się języka migowego oraz na temat wolności słowa oraz pisze komentarze do podanych sytuacji, wiadomość</w:t>
            </w:r>
            <w:r w:rsidRPr="00DF7A34">
              <w:rPr>
                <w:rFonts w:ascii="Arial" w:hAnsi="Arial" w:cs="Arial"/>
                <w:sz w:val="16"/>
                <w:szCs w:val="16"/>
              </w:rPr>
              <w:t xml:space="preserve"> na temat sposobów komunikacji wśród zwierząt</w:t>
            </w:r>
            <w:r>
              <w:rPr>
                <w:rFonts w:ascii="Arial" w:hAnsi="Arial" w:cs="Arial"/>
                <w:sz w:val="16"/>
                <w:szCs w:val="16"/>
              </w:rPr>
              <w:t>, wiadomość ze wskazówkami, jak przekonać rodziców do wskazanego pomysłu, wskazówki, jak przekonać kogoś w jednej z dwóch podanych sytuacji, zbudowaną z trudnych do powiązania fragmentów, popełniając błędy językowe,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z łatwością przekazuje informacje zawarte w materiałach wizualnych, przekształca podane zdania, stosując podane słowa klucze, tłumaczy fragmenty </w:t>
            </w:r>
            <w:r>
              <w:rPr>
                <w:rFonts w:ascii="Arial" w:hAnsi="Arial" w:cs="Arial"/>
                <w:sz w:val="16"/>
                <w:szCs w:val="16"/>
              </w:rPr>
              <w:lastRenderedPageBreak/>
              <w:t>zdań stosując czasowniki modalne w przeszłości, p</w:t>
            </w:r>
            <w:r w:rsidRPr="00046517">
              <w:rPr>
                <w:rFonts w:ascii="Arial" w:hAnsi="Arial" w:cs="Arial"/>
                <w:sz w:val="16"/>
                <w:szCs w:val="16"/>
              </w:rPr>
              <w:t>isze</w:t>
            </w:r>
            <w:r>
              <w:rPr>
                <w:rFonts w:ascii="Arial" w:hAnsi="Arial" w:cs="Arial"/>
                <w:sz w:val="16"/>
                <w:szCs w:val="16"/>
              </w:rPr>
              <w:t xml:space="preserve"> notatki</w:t>
            </w:r>
            <w:r w:rsidRPr="00046517">
              <w:rPr>
                <w:rFonts w:ascii="Arial" w:hAnsi="Arial" w:cs="Arial"/>
                <w:sz w:val="16"/>
                <w:szCs w:val="16"/>
              </w:rPr>
              <w:t xml:space="preserve"> na podstawie wysłuchanych informacji</w:t>
            </w:r>
            <w:r>
              <w:rPr>
                <w:rFonts w:ascii="Arial" w:hAnsi="Arial" w:cs="Arial"/>
                <w:sz w:val="16"/>
                <w:szCs w:val="16"/>
              </w:rPr>
              <w:t>,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przekazuje informacje zawarte w materiałach wizualnych, przekształca podane zdania, stosując podane słowa klucze, tłumaczy fragmenty </w:t>
            </w:r>
            <w:r>
              <w:rPr>
                <w:rFonts w:ascii="Arial" w:hAnsi="Arial" w:cs="Arial"/>
                <w:sz w:val="16"/>
                <w:szCs w:val="16"/>
              </w:rPr>
              <w:lastRenderedPageBreak/>
              <w:t>zdań stosując czasowniki modalne w przeszłości, p</w:t>
            </w:r>
            <w:r w:rsidRPr="00046517">
              <w:rPr>
                <w:rFonts w:ascii="Arial" w:hAnsi="Arial" w:cs="Arial"/>
                <w:sz w:val="16"/>
                <w:szCs w:val="16"/>
              </w:rPr>
              <w:t>isze</w:t>
            </w:r>
            <w:r>
              <w:rPr>
                <w:rFonts w:ascii="Arial" w:hAnsi="Arial" w:cs="Arial"/>
                <w:sz w:val="16"/>
                <w:szCs w:val="16"/>
              </w:rPr>
              <w:t xml:space="preserve"> notatki</w:t>
            </w:r>
            <w:r w:rsidRPr="00046517">
              <w:rPr>
                <w:rFonts w:ascii="Arial" w:hAnsi="Arial" w:cs="Arial"/>
                <w:sz w:val="16"/>
                <w:szCs w:val="16"/>
              </w:rPr>
              <w:t xml:space="preserve"> na podstawie wysłuchanych informacji</w:t>
            </w:r>
            <w:r>
              <w:rPr>
                <w:rFonts w:ascii="Arial" w:hAnsi="Arial" w:cs="Arial"/>
                <w:sz w:val="16"/>
                <w:szCs w:val="16"/>
              </w:rPr>
              <w:t>,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przekazuje informacje zawarte w materiałach wizualnych, przekształca podane zdania, stosując podane słowa klucze, tłumaczy fragmenty </w:t>
            </w:r>
            <w:r>
              <w:rPr>
                <w:rFonts w:ascii="Arial" w:hAnsi="Arial" w:cs="Arial"/>
                <w:sz w:val="16"/>
                <w:szCs w:val="16"/>
              </w:rPr>
              <w:lastRenderedPageBreak/>
              <w:t>zdań stosując czasowniki modalne w przeszłości, p</w:t>
            </w:r>
            <w:r w:rsidRPr="00046517">
              <w:rPr>
                <w:rFonts w:ascii="Arial" w:hAnsi="Arial" w:cs="Arial"/>
                <w:sz w:val="16"/>
                <w:szCs w:val="16"/>
              </w:rPr>
              <w:t>isze</w:t>
            </w:r>
            <w:r>
              <w:rPr>
                <w:rFonts w:ascii="Arial" w:hAnsi="Arial" w:cs="Arial"/>
                <w:sz w:val="16"/>
                <w:szCs w:val="16"/>
              </w:rPr>
              <w:t xml:space="preserve"> notatki</w:t>
            </w:r>
            <w:r w:rsidRPr="00046517">
              <w:rPr>
                <w:rFonts w:ascii="Arial" w:hAnsi="Arial" w:cs="Arial"/>
                <w:sz w:val="16"/>
                <w:szCs w:val="16"/>
              </w:rPr>
              <w:t xml:space="preserve"> na podstawie wysłuchanych informacji</w:t>
            </w:r>
            <w:r>
              <w:rPr>
                <w:rFonts w:ascii="Arial" w:hAnsi="Arial" w:cs="Arial"/>
                <w:sz w:val="16"/>
                <w:szCs w:val="16"/>
              </w:rPr>
              <w:t>,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przekazuje informacje zawarte w materiałach wizualnych, przekształca podane zdania, stosując podane słowa klucze, tłumaczy fragmenty </w:t>
            </w:r>
            <w:r>
              <w:rPr>
                <w:rFonts w:ascii="Arial" w:hAnsi="Arial" w:cs="Arial"/>
                <w:sz w:val="16"/>
                <w:szCs w:val="16"/>
              </w:rPr>
              <w:lastRenderedPageBreak/>
              <w:t>zdań stosując czasowniki modalne w przeszłości, p</w:t>
            </w:r>
            <w:r w:rsidRPr="00046517">
              <w:rPr>
                <w:rFonts w:ascii="Arial" w:hAnsi="Arial" w:cs="Arial"/>
                <w:sz w:val="16"/>
                <w:szCs w:val="16"/>
              </w:rPr>
              <w:t>isze</w:t>
            </w:r>
            <w:r>
              <w:rPr>
                <w:rFonts w:ascii="Arial" w:hAnsi="Arial" w:cs="Arial"/>
                <w:sz w:val="16"/>
                <w:szCs w:val="16"/>
              </w:rPr>
              <w:t xml:space="preserve"> notatki</w:t>
            </w:r>
            <w:r w:rsidRPr="00046517">
              <w:rPr>
                <w:rFonts w:ascii="Arial" w:hAnsi="Arial" w:cs="Arial"/>
                <w:sz w:val="16"/>
                <w:szCs w:val="16"/>
              </w:rPr>
              <w:t xml:space="preserve"> na podstawie wysłuchanych informacji</w:t>
            </w:r>
            <w:r>
              <w:rPr>
                <w:rFonts w:ascii="Arial" w:hAnsi="Arial" w:cs="Arial"/>
                <w:sz w:val="16"/>
                <w:szCs w:val="16"/>
              </w:rPr>
              <w:t>, popełniając liczne błędy.</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z trudem przekazuje informacje zawarte w materiałach wizualnych, przekształca podane zdania, stosując podane słowa klucze, tłumaczy fragmenty zdań </w:t>
            </w:r>
            <w:r>
              <w:rPr>
                <w:rFonts w:ascii="Arial" w:hAnsi="Arial" w:cs="Arial"/>
                <w:sz w:val="16"/>
                <w:szCs w:val="16"/>
              </w:rPr>
              <w:lastRenderedPageBreak/>
              <w:t>stosując czasowniki modalne w przeszłości, p</w:t>
            </w:r>
            <w:r w:rsidRPr="00046517">
              <w:rPr>
                <w:rFonts w:ascii="Arial" w:hAnsi="Arial" w:cs="Arial"/>
                <w:sz w:val="16"/>
                <w:szCs w:val="16"/>
              </w:rPr>
              <w:t>isze</w:t>
            </w:r>
            <w:r>
              <w:rPr>
                <w:rFonts w:ascii="Arial" w:hAnsi="Arial" w:cs="Arial"/>
                <w:sz w:val="16"/>
                <w:szCs w:val="16"/>
              </w:rPr>
              <w:t xml:space="preserve"> notatki</w:t>
            </w:r>
            <w:r w:rsidRPr="00046517">
              <w:rPr>
                <w:rFonts w:ascii="Arial" w:hAnsi="Arial" w:cs="Arial"/>
                <w:sz w:val="16"/>
                <w:szCs w:val="16"/>
              </w:rPr>
              <w:t xml:space="preserve"> na podstawie wysłuchanych informacji</w:t>
            </w:r>
            <w:r>
              <w:rPr>
                <w:rFonts w:ascii="Arial" w:hAnsi="Arial" w:cs="Arial"/>
                <w:sz w:val="16"/>
                <w:szCs w:val="16"/>
              </w:rPr>
              <w:t>, popełniając bardzo liczne błędy.</w:t>
            </w:r>
          </w:p>
        </w:tc>
      </w:tr>
      <w:tr w:rsidR="003E7682" w:rsidTr="008C3522">
        <w:trPr>
          <w:gridAfter w:val="2"/>
          <w:wAfter w:w="63" w:type="dxa"/>
        </w:trPr>
        <w:tc>
          <w:tcPr>
            <w:tcW w:w="14767" w:type="dxa"/>
            <w:gridSpan w:val="10"/>
            <w:tcBorders>
              <w:top w:val="single" w:sz="24" w:space="0" w:color="FFFFFF"/>
              <w:left w:val="single" w:sz="6" w:space="0" w:color="FFFFFF"/>
              <w:bottom w:val="single" w:sz="24" w:space="0" w:color="FFFFFF"/>
            </w:tcBorders>
            <w:shd w:val="clear" w:color="auto" w:fill="7F7F7F"/>
          </w:tcPr>
          <w:p w:rsidR="003E7682" w:rsidRDefault="003E7682" w:rsidP="008C3522">
            <w:pPr>
              <w:spacing w:before="60" w:after="60" w:line="240" w:lineRule="auto"/>
              <w:jc w:val="center"/>
            </w:pPr>
            <w:r>
              <w:rPr>
                <w:rFonts w:ascii="Arial" w:hAnsi="Arial" w:cs="Arial"/>
                <w:b/>
                <w:bCs/>
                <w:color w:val="FFFFFF"/>
                <w:sz w:val="18"/>
                <w:szCs w:val="18"/>
              </w:rPr>
              <w:lastRenderedPageBreak/>
              <w:t>UNIT 5</w:t>
            </w:r>
          </w:p>
        </w:tc>
      </w:tr>
      <w:tr w:rsidR="003E7682" w:rsidTr="003E7682">
        <w:trPr>
          <w:trHeight w:val="368"/>
        </w:trPr>
        <w:tc>
          <w:tcPr>
            <w:tcW w:w="1571" w:type="dxa"/>
            <w:vMerge w:val="restart"/>
            <w:tcBorders>
              <w:top w:val="single" w:sz="24" w:space="0" w:color="FFFFFF"/>
              <w:left w:val="single" w:sz="6" w:space="0" w:color="FFFFFF"/>
              <w:bottom w:val="single" w:sz="6" w:space="0" w:color="000000"/>
            </w:tcBorders>
            <w:shd w:val="clear" w:color="auto" w:fill="000000"/>
            <w:vAlign w:val="center"/>
          </w:tcPr>
          <w:p w:rsidR="003E7682" w:rsidRDefault="003E7682" w:rsidP="008C3522">
            <w:pPr>
              <w:spacing w:before="60" w:after="60" w:line="240" w:lineRule="auto"/>
              <w:jc w:val="center"/>
            </w:pPr>
            <w:r>
              <w:rPr>
                <w:rFonts w:ascii="Arial" w:hAnsi="Arial" w:cs="Arial"/>
                <w:b/>
                <w:bCs/>
                <w:color w:val="FFFFFF"/>
                <w:sz w:val="18"/>
                <w:szCs w:val="18"/>
              </w:rPr>
              <w:t>CEL KSZTAŁCENIA WG PODSTAWY PROGRAMOWEJ</w:t>
            </w:r>
          </w:p>
        </w:tc>
        <w:tc>
          <w:tcPr>
            <w:tcW w:w="1599" w:type="dxa"/>
            <w:vMerge w:val="restart"/>
            <w:tcBorders>
              <w:top w:val="single" w:sz="24" w:space="0" w:color="FFFFFF"/>
              <w:left w:val="single" w:sz="6"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r>
              <w:rPr>
                <w:rFonts w:ascii="Arial" w:hAnsi="Arial" w:cs="Arial"/>
                <w:b/>
                <w:bCs/>
                <w:sz w:val="18"/>
                <w:szCs w:val="18"/>
              </w:rPr>
              <w:t>TREŚCI USUNIĘTE Z PODSTAWY PROGRMAOWEJ W 2024 r.</w:t>
            </w: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60" w:after="60" w:line="240" w:lineRule="auto"/>
              <w:jc w:val="center"/>
              <w:rPr>
                <w:rFonts w:ascii="Arial" w:hAnsi="Arial" w:cs="Arial"/>
                <w:b/>
                <w:bCs/>
                <w:sz w:val="18"/>
                <w:szCs w:val="18"/>
              </w:rPr>
            </w:pPr>
          </w:p>
        </w:tc>
        <w:tc>
          <w:tcPr>
            <w:tcW w:w="9219" w:type="dxa"/>
            <w:gridSpan w:val="5"/>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OCENA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3E7682">
        <w:trPr>
          <w:trHeight w:val="367"/>
        </w:trPr>
        <w:tc>
          <w:tcPr>
            <w:tcW w:w="1571" w:type="dxa"/>
            <w:vMerge/>
            <w:tcBorders>
              <w:top w:val="single" w:sz="24" w:space="0" w:color="FFFFFF"/>
              <w:left w:val="single" w:sz="6" w:space="0" w:color="FFFFFF"/>
              <w:bottom w:val="single" w:sz="6" w:space="0" w:color="000000"/>
            </w:tcBorders>
            <w:shd w:val="clear" w:color="auto" w:fill="000000"/>
            <w:vAlign w:val="center"/>
          </w:tcPr>
          <w:p w:rsidR="003E7682" w:rsidRDefault="003E7682" w:rsidP="008C3522">
            <w:pPr>
              <w:snapToGrid w:val="0"/>
              <w:spacing w:before="60" w:after="60" w:line="240" w:lineRule="auto"/>
              <w:jc w:val="center"/>
              <w:rPr>
                <w:rFonts w:ascii="Arial" w:hAnsi="Arial" w:cs="Arial"/>
                <w:b/>
                <w:bCs/>
                <w:color w:val="FFFFFF"/>
                <w:sz w:val="18"/>
                <w:szCs w:val="18"/>
              </w:rPr>
            </w:pPr>
          </w:p>
        </w:tc>
        <w:tc>
          <w:tcPr>
            <w:tcW w:w="1599" w:type="dxa"/>
            <w:vMerge/>
            <w:tcBorders>
              <w:left w:val="single" w:sz="6" w:space="0" w:color="FFFFFF"/>
              <w:bottom w:val="single" w:sz="24" w:space="0" w:color="FFFFFF"/>
              <w:right w:val="single" w:sz="6" w:space="0" w:color="FFFFFF"/>
            </w:tcBorders>
            <w:shd w:val="clear" w:color="auto" w:fill="000000" w:themeFill="text1"/>
          </w:tcPr>
          <w:p w:rsidR="003E7682" w:rsidRDefault="003E7682" w:rsidP="008C3522">
            <w:pPr>
              <w:spacing w:before="60" w:after="60" w:line="240" w:lineRule="auto"/>
              <w:jc w:val="center"/>
              <w:rPr>
                <w:rFonts w:ascii="Arial" w:hAnsi="Arial" w:cs="Arial"/>
                <w:b/>
                <w:bCs/>
                <w:sz w:val="18"/>
                <w:szCs w:val="18"/>
              </w:rPr>
            </w:pPr>
          </w:p>
        </w:tc>
        <w:tc>
          <w:tcPr>
            <w:tcW w:w="2369" w:type="dxa"/>
            <w:gridSpan w:val="2"/>
            <w:tcBorders>
              <w:top w:val="single" w:sz="24" w:space="0" w:color="FFFFFF"/>
              <w:left w:val="single" w:sz="6" w:space="0" w:color="FFFFFF"/>
              <w:bottom w:val="single" w:sz="24" w:space="0" w:color="FFFFFF"/>
              <w:right w:val="single" w:sz="6" w:space="0" w:color="FFFFFF"/>
            </w:tcBorders>
            <w:shd w:val="clear" w:color="auto" w:fill="BFBFBF"/>
          </w:tcPr>
          <w:p w:rsidR="003E7682" w:rsidRDefault="003E7682" w:rsidP="008C3522">
            <w:pPr>
              <w:spacing w:before="240" w:after="60" w:line="240" w:lineRule="auto"/>
              <w:jc w:val="center"/>
              <w:rPr>
                <w:rFonts w:ascii="Arial" w:hAnsi="Arial" w:cs="Arial"/>
                <w:b/>
                <w:bCs/>
                <w:sz w:val="18"/>
                <w:szCs w:val="18"/>
              </w:rPr>
            </w:pPr>
            <w:r>
              <w:rPr>
                <w:rFonts w:ascii="Arial" w:hAnsi="Arial" w:cs="Arial"/>
                <w:b/>
                <w:bCs/>
                <w:sz w:val="18"/>
                <w:szCs w:val="18"/>
              </w:rPr>
              <w:t>CELUJĄCA</w:t>
            </w:r>
          </w:p>
        </w:tc>
        <w:tc>
          <w:tcPr>
            <w:tcW w:w="2268" w:type="dxa"/>
            <w:tcBorders>
              <w:top w:val="single" w:sz="24" w:space="0" w:color="FFFFFF"/>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BARDZO DOBRA</w:t>
            </w:r>
          </w:p>
        </w:tc>
        <w:tc>
          <w:tcPr>
            <w:tcW w:w="2266"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DOBRA</w:t>
            </w:r>
          </w:p>
        </w:tc>
        <w:tc>
          <w:tcPr>
            <w:tcW w:w="2269" w:type="dxa"/>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DOSTATECZNA</w:t>
            </w:r>
          </w:p>
        </w:tc>
        <w:tc>
          <w:tcPr>
            <w:tcW w:w="2416" w:type="dxa"/>
            <w:gridSpan w:val="2"/>
            <w:tcBorders>
              <w:top w:val="single" w:sz="6" w:space="0" w:color="000000"/>
              <w:left w:val="single" w:sz="6" w:space="0" w:color="FFFFFF"/>
              <w:bottom w:val="single" w:sz="24" w:space="0" w:color="FFFFFF"/>
            </w:tcBorders>
            <w:shd w:val="clear" w:color="auto" w:fill="BFBFBF"/>
            <w:vAlign w:val="center"/>
          </w:tcPr>
          <w:p w:rsidR="003E7682" w:rsidRDefault="003E7682" w:rsidP="008C3522">
            <w:pPr>
              <w:spacing w:before="60" w:after="60" w:line="240" w:lineRule="auto"/>
              <w:jc w:val="center"/>
            </w:pPr>
            <w:r>
              <w:rPr>
                <w:rFonts w:ascii="Arial" w:hAnsi="Arial" w:cs="Arial"/>
                <w:b/>
                <w:bCs/>
                <w:sz w:val="18"/>
                <w:szCs w:val="18"/>
              </w:rPr>
              <w:t>DOPUSZCZAJĄCA</w:t>
            </w:r>
          </w:p>
        </w:tc>
        <w:tc>
          <w:tcPr>
            <w:tcW w:w="72" w:type="dxa"/>
            <w:gridSpan w:val="3"/>
            <w:tcBorders>
              <w:left w:val="single" w:sz="6" w:space="0" w:color="FFFFFF"/>
            </w:tcBorders>
            <w:shd w:val="clear" w:color="auto" w:fill="auto"/>
          </w:tcPr>
          <w:p w:rsidR="003E7682" w:rsidRDefault="003E7682" w:rsidP="008C3522">
            <w:pPr>
              <w:snapToGrid w:val="0"/>
              <w:rPr>
                <w:rFonts w:ascii="Arial" w:hAnsi="Arial" w:cs="Arial"/>
                <w:b/>
                <w:bCs/>
                <w:sz w:val="18"/>
                <w:szCs w:val="18"/>
              </w:rPr>
            </w:pP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Znajomość środków językowych </w:t>
            </w:r>
            <w:r>
              <w:rPr>
                <w:rFonts w:ascii="Arial" w:hAnsi="Arial" w:cs="Arial"/>
                <w:sz w:val="16"/>
                <w:szCs w:val="16"/>
              </w:rPr>
              <w:br/>
              <w:t>Gramatyka i słownictwo</w:t>
            </w:r>
          </w:p>
          <w:p w:rsidR="003E7682" w:rsidRDefault="003E7682" w:rsidP="008C3522">
            <w:pPr>
              <w:spacing w:before="60" w:after="60" w:line="240" w:lineRule="auto"/>
              <w:rPr>
                <w:rFonts w:ascii="Arial" w:hAnsi="Arial" w:cs="Arial"/>
                <w:sz w:val="16"/>
                <w:szCs w:val="16"/>
              </w:rPr>
            </w:pPr>
          </w:p>
          <w:p w:rsidR="003E7682" w:rsidRPr="00D941F3" w:rsidRDefault="003E7682" w:rsidP="008C3522">
            <w:pPr>
              <w:spacing w:before="60" w:after="60" w:line="240" w:lineRule="auto"/>
              <w:rPr>
                <w:rFonts w:ascii="Arial" w:hAnsi="Arial" w:cs="Arial"/>
                <w:sz w:val="16"/>
                <w:szCs w:val="16"/>
              </w:rPr>
            </w:pPr>
          </w:p>
          <w:p w:rsidR="003E7682" w:rsidRDefault="003E7682" w:rsidP="008C3522">
            <w:pPr>
              <w:spacing w:before="60" w:after="0" w:line="240" w:lineRule="auto"/>
              <w:rPr>
                <w:rFonts w:ascii="Arial" w:hAnsi="Arial" w:cs="Arial"/>
                <w:sz w:val="16"/>
                <w:szCs w:val="16"/>
              </w:rPr>
            </w:pPr>
          </w:p>
          <w:p w:rsidR="003E7682" w:rsidRPr="00036D29" w:rsidRDefault="003E7682" w:rsidP="008C3522">
            <w:pPr>
              <w:spacing w:before="60" w:after="60" w:line="240" w:lineRule="auto"/>
              <w:rPr>
                <w:rFonts w:ascii="Arial" w:hAnsi="Arial" w:cs="Arial"/>
                <w:i/>
                <w:sz w:val="16"/>
                <w:szCs w:val="16"/>
              </w:rPr>
            </w:pPr>
          </w:p>
          <w:p w:rsidR="003E7682" w:rsidRPr="00D941F3" w:rsidRDefault="003E7682" w:rsidP="008C3522">
            <w:pPr>
              <w:spacing w:before="60" w:after="60" w:line="240" w:lineRule="auto"/>
              <w:rPr>
                <w:rFonts w:ascii="Arial" w:hAnsi="Arial" w:cs="Arial"/>
                <w:sz w:val="16"/>
                <w:szCs w:val="16"/>
              </w:rPr>
            </w:pPr>
          </w:p>
          <w:p w:rsidR="003E7682" w:rsidRPr="00907CA4" w:rsidRDefault="003E7682" w:rsidP="008C3522">
            <w:pPr>
              <w:spacing w:before="60" w:after="60" w:line="240" w:lineRule="auto"/>
              <w:rPr>
                <w:rFonts w:ascii="Arial" w:hAnsi="Arial" w:cs="Arial"/>
                <w:sz w:val="16"/>
                <w:szCs w:val="16"/>
              </w:rPr>
            </w:pPr>
          </w:p>
          <w:p w:rsidR="003E7682" w:rsidRPr="00907CA4" w:rsidRDefault="003E7682" w:rsidP="008C3522">
            <w:pPr>
              <w:spacing w:before="60" w:after="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Podtemat: Religie, Ideologie</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t>
            </w:r>
            <w:proofErr w:type="spellStart"/>
            <w:r>
              <w:rPr>
                <w:rFonts w:ascii="Arial" w:hAnsi="Arial" w:cs="Arial"/>
                <w:sz w:val="16"/>
                <w:szCs w:val="16"/>
              </w:rPr>
              <w:t>bezbłednie</w:t>
            </w:r>
            <w:proofErr w:type="spellEnd"/>
            <w:r>
              <w:rPr>
                <w:rFonts w:ascii="Arial" w:hAnsi="Arial" w:cs="Arial"/>
                <w:sz w:val="16"/>
                <w:szCs w:val="16"/>
              </w:rPr>
              <w:t xml:space="preserve"> stosuje poznane słownictwo z Unitu 5 (w tym m.in. słownictwo związane aktywnym udziałem w kulturze, nierównościami społecznymi, </w:t>
            </w:r>
            <w:r>
              <w:rPr>
                <w:rFonts w:ascii="TheSansOsF-Light" w:hAnsi="TheSansOsF-Light" w:cs="TheSansOsF-Light"/>
                <w:color w:val="000000"/>
                <w:sz w:val="16"/>
                <w:szCs w:val="16"/>
              </w:rPr>
              <w:t xml:space="preserve">poczuciem własnej wartości, ideologiami, religią, </w:t>
            </w:r>
            <w:r>
              <w:rPr>
                <w:rFonts w:ascii="Arial" w:hAnsi="Arial" w:cs="Arial"/>
                <w:sz w:val="16"/>
                <w:szCs w:val="16"/>
              </w:rPr>
              <w:t>mówieniem i niemówieniem prawdy, stereotypami i uprzedzeniami, zrównoważoną turystyką, zwroty służące do porównywania i kontrastowania ilustracji, z</w:t>
            </w:r>
            <w:r w:rsidRPr="00FD56C2">
              <w:rPr>
                <w:rFonts w:ascii="Arial" w:hAnsi="Arial" w:cs="Arial"/>
                <w:sz w:val="16"/>
                <w:szCs w:val="16"/>
              </w:rPr>
              <w:t xml:space="preserve">wroty używane w </w:t>
            </w:r>
            <w:r>
              <w:rPr>
                <w:rFonts w:ascii="Arial" w:hAnsi="Arial" w:cs="Arial"/>
                <w:sz w:val="16"/>
                <w:szCs w:val="16"/>
              </w:rPr>
              <w:t xml:space="preserve">reklamacji, wyrażenia nadające siłę wypowiedzi); bezbłędnie  </w:t>
            </w:r>
            <w:r w:rsidRPr="00BD3FC5">
              <w:rPr>
                <w:rFonts w:ascii="Arial" w:hAnsi="Arial" w:cs="Arial"/>
                <w:sz w:val="16"/>
                <w:szCs w:val="16"/>
              </w:rPr>
              <w:t>stosuje zdania warunkowe, mieszane okresy warunkowe,</w:t>
            </w:r>
            <w:r>
              <w:rPr>
                <w:rFonts w:ascii="Arial" w:hAnsi="Arial" w:cs="Arial"/>
                <w:sz w:val="16"/>
                <w:szCs w:val="16"/>
              </w:rPr>
              <w:t xml:space="preserve"> inwersję, czasowniki, czasowniki modalne i przysłówki do wyrażania braku pewności, czasowniki z przyimkiem związane z relacjami,</w:t>
            </w:r>
            <w:r w:rsidRPr="00BD3FC5">
              <w:rPr>
                <w:rFonts w:ascii="Arial" w:hAnsi="Arial" w:cs="Arial"/>
                <w:sz w:val="16"/>
                <w:szCs w:val="16"/>
              </w:rPr>
              <w:t xml:space="preserve"> spójniki</w:t>
            </w:r>
            <w:r w:rsidRPr="00BD3FC5">
              <w:rPr>
                <w:rFonts w:ascii="Arial" w:hAnsi="Arial" w:cs="Arial"/>
                <w:i/>
                <w:sz w:val="16"/>
                <w:szCs w:val="16"/>
              </w:rPr>
              <w:t>:</w:t>
            </w:r>
            <w:r w:rsidRPr="00BD3FC5">
              <w:rPr>
                <w:rFonts w:ascii="Arial" w:hAnsi="Arial" w:cs="Arial"/>
                <w:sz w:val="16"/>
                <w:szCs w:val="16"/>
              </w:rPr>
              <w:t xml:space="preserve"> </w:t>
            </w:r>
            <w:proofErr w:type="spellStart"/>
            <w:r w:rsidRPr="00BD3FC5">
              <w:rPr>
                <w:rFonts w:ascii="Arial" w:hAnsi="Arial" w:cs="Arial"/>
                <w:i/>
                <w:sz w:val="16"/>
                <w:szCs w:val="16"/>
              </w:rPr>
              <w:t>assuming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provided</w:t>
            </w:r>
            <w:proofErr w:type="spellEnd"/>
            <w:r w:rsidRPr="00BD3FC5">
              <w:rPr>
                <w:rFonts w:ascii="Arial" w:hAnsi="Arial" w:cs="Arial"/>
                <w:i/>
                <w:sz w:val="16"/>
                <w:szCs w:val="16"/>
              </w:rPr>
              <w:t>/</w:t>
            </w:r>
            <w:proofErr w:type="spellStart"/>
            <w:r w:rsidRPr="00BD3FC5">
              <w:rPr>
                <w:rFonts w:ascii="Arial" w:hAnsi="Arial" w:cs="Arial"/>
                <w:i/>
                <w:sz w:val="16"/>
                <w:szCs w:val="16"/>
              </w:rPr>
              <w:t>providing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that</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long</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suppose</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supposing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even</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if</w:t>
            </w:r>
            <w:proofErr w:type="spellEnd"/>
            <w:r w:rsidRPr="00BD3FC5">
              <w:rPr>
                <w:rFonts w:ascii="Arial" w:hAnsi="Arial" w:cs="Arial"/>
                <w:i/>
                <w:sz w:val="16"/>
                <w:szCs w:val="16"/>
              </w:rPr>
              <w:t>.</w:t>
            </w:r>
          </w:p>
        </w:tc>
        <w:tc>
          <w:tcPr>
            <w:tcW w:w="2268" w:type="dxa"/>
            <w:tcBorders>
              <w:top w:val="single" w:sz="8" w:space="0" w:color="000000"/>
              <w:left w:val="single" w:sz="6" w:space="0" w:color="000000"/>
              <w:bottom w:val="single" w:sz="8" w:space="0" w:color="000000"/>
            </w:tcBorders>
            <w:shd w:val="clear" w:color="auto" w:fill="auto"/>
          </w:tcPr>
          <w:p w:rsidR="003E7682" w:rsidRPr="00BD3FC5" w:rsidRDefault="003E7682" w:rsidP="008C3522">
            <w:pPr>
              <w:spacing w:before="60" w:after="60" w:line="240" w:lineRule="auto"/>
              <w:rPr>
                <w:rFonts w:ascii="Arial" w:hAnsi="Arial" w:cs="Arial"/>
                <w:sz w:val="16"/>
                <w:szCs w:val="16"/>
              </w:rPr>
            </w:pPr>
            <w:r>
              <w:rPr>
                <w:rFonts w:ascii="Arial" w:hAnsi="Arial" w:cs="Arial"/>
                <w:sz w:val="16"/>
                <w:szCs w:val="16"/>
              </w:rPr>
              <w:t xml:space="preserve">Uczeń poprawnie lub niemal poprawnie stosuje poznane słownictwo z Unitu 5 (w tym m.in. słownictwo związane aktywnym udziałem w kulturze, nierównościami społecznymi, </w:t>
            </w:r>
            <w:r>
              <w:rPr>
                <w:rFonts w:ascii="TheSansOsF-Light" w:hAnsi="TheSansOsF-Light" w:cs="TheSansOsF-Light"/>
                <w:color w:val="000000"/>
                <w:sz w:val="16"/>
                <w:szCs w:val="16"/>
              </w:rPr>
              <w:t xml:space="preserve">poczuciem własnej wartości, ideologiami, religią, </w:t>
            </w:r>
            <w:r>
              <w:rPr>
                <w:rFonts w:ascii="Arial" w:hAnsi="Arial" w:cs="Arial"/>
                <w:sz w:val="16"/>
                <w:szCs w:val="16"/>
              </w:rPr>
              <w:t>mówieniem i niemówieniem prawdy, stereotypami i uprzedzeniami, zrównoważoną turystyką, zwroty służące do porównywania i kontrastowania ilustracji, z</w:t>
            </w:r>
            <w:r w:rsidRPr="00FD56C2">
              <w:rPr>
                <w:rFonts w:ascii="Arial" w:hAnsi="Arial" w:cs="Arial"/>
                <w:sz w:val="16"/>
                <w:szCs w:val="16"/>
              </w:rPr>
              <w:t xml:space="preserve">wroty używane w </w:t>
            </w:r>
            <w:r>
              <w:rPr>
                <w:rFonts w:ascii="Arial" w:hAnsi="Arial" w:cs="Arial"/>
                <w:sz w:val="16"/>
                <w:szCs w:val="16"/>
              </w:rPr>
              <w:t xml:space="preserve">reklamacji, wyrażenia nadające siłę wypowiedzi); poprawnie lub niemal poprawnie </w:t>
            </w:r>
            <w:r w:rsidRPr="00BD3FC5">
              <w:rPr>
                <w:rFonts w:ascii="Arial" w:hAnsi="Arial" w:cs="Arial"/>
                <w:sz w:val="16"/>
                <w:szCs w:val="16"/>
              </w:rPr>
              <w:t>stosuje zdania warunkowe, mieszane okresy warunkowe,</w:t>
            </w:r>
            <w:r>
              <w:rPr>
                <w:rFonts w:ascii="Arial" w:hAnsi="Arial" w:cs="Arial"/>
                <w:sz w:val="16"/>
                <w:szCs w:val="16"/>
              </w:rPr>
              <w:t xml:space="preserve"> inwersję, czasowniki, czasowniki modalne i przysłówki do wyrażania braku pewności, czasowniki z przyimkiem związane z relacjami,</w:t>
            </w:r>
            <w:r w:rsidRPr="00BD3FC5">
              <w:rPr>
                <w:rFonts w:ascii="Arial" w:hAnsi="Arial" w:cs="Arial"/>
                <w:sz w:val="16"/>
                <w:szCs w:val="16"/>
              </w:rPr>
              <w:t xml:space="preserve"> spójniki</w:t>
            </w:r>
            <w:r w:rsidRPr="00BD3FC5">
              <w:rPr>
                <w:rFonts w:ascii="Arial" w:hAnsi="Arial" w:cs="Arial"/>
                <w:i/>
                <w:sz w:val="16"/>
                <w:szCs w:val="16"/>
              </w:rPr>
              <w:t>:</w:t>
            </w:r>
            <w:r w:rsidRPr="00BD3FC5">
              <w:rPr>
                <w:rFonts w:ascii="Arial" w:hAnsi="Arial" w:cs="Arial"/>
                <w:sz w:val="16"/>
                <w:szCs w:val="16"/>
              </w:rPr>
              <w:t xml:space="preserve"> </w:t>
            </w:r>
            <w:proofErr w:type="spellStart"/>
            <w:r w:rsidRPr="00BD3FC5">
              <w:rPr>
                <w:rFonts w:ascii="Arial" w:hAnsi="Arial" w:cs="Arial"/>
                <w:i/>
                <w:sz w:val="16"/>
                <w:szCs w:val="16"/>
              </w:rPr>
              <w:t>assuming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provided</w:t>
            </w:r>
            <w:proofErr w:type="spellEnd"/>
            <w:r w:rsidRPr="00BD3FC5">
              <w:rPr>
                <w:rFonts w:ascii="Arial" w:hAnsi="Arial" w:cs="Arial"/>
                <w:i/>
                <w:sz w:val="16"/>
                <w:szCs w:val="16"/>
              </w:rPr>
              <w:t>/</w:t>
            </w:r>
            <w:proofErr w:type="spellStart"/>
            <w:r w:rsidRPr="00BD3FC5">
              <w:rPr>
                <w:rFonts w:ascii="Arial" w:hAnsi="Arial" w:cs="Arial"/>
                <w:i/>
                <w:sz w:val="16"/>
                <w:szCs w:val="16"/>
              </w:rPr>
              <w:t>providing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that</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long</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suppose</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supposing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even</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if</w:t>
            </w:r>
            <w:proofErr w:type="spellEnd"/>
            <w:r w:rsidRPr="00BD3FC5">
              <w:rPr>
                <w:rFonts w:ascii="Arial" w:hAnsi="Arial" w:cs="Arial"/>
                <w:i/>
                <w:sz w:val="16"/>
                <w:szCs w:val="16"/>
              </w:rPr>
              <w:t>.</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popełniając nieliczne błędy, stosuje poznane słownictwo z Unitu 5 (w tym m.in. słownictwo związane aktywnym udziałem w kulturze, nierównościami społecznymi, </w:t>
            </w:r>
            <w:r>
              <w:rPr>
                <w:rFonts w:ascii="TheSansOsF-Light" w:hAnsi="TheSansOsF-Light" w:cs="TheSansOsF-Light"/>
                <w:color w:val="000000"/>
                <w:sz w:val="16"/>
                <w:szCs w:val="16"/>
              </w:rPr>
              <w:t xml:space="preserve">poczuciem własnej wartości, ideologiami, religią, </w:t>
            </w:r>
            <w:r>
              <w:rPr>
                <w:rFonts w:ascii="Arial" w:hAnsi="Arial" w:cs="Arial"/>
                <w:sz w:val="16"/>
                <w:szCs w:val="16"/>
              </w:rPr>
              <w:t>mówieniem i niemówieniem prawdy, stereotypami i uprzedzeniami, zrównoważoną turystyką, zwroty służące do porównywania i kontrastowania ilustracji, z</w:t>
            </w:r>
            <w:r w:rsidRPr="00FD56C2">
              <w:rPr>
                <w:rFonts w:ascii="Arial" w:hAnsi="Arial" w:cs="Arial"/>
                <w:sz w:val="16"/>
                <w:szCs w:val="16"/>
              </w:rPr>
              <w:t xml:space="preserve">wroty używane w </w:t>
            </w:r>
            <w:r>
              <w:rPr>
                <w:rFonts w:ascii="Arial" w:hAnsi="Arial" w:cs="Arial"/>
                <w:sz w:val="16"/>
                <w:szCs w:val="16"/>
              </w:rPr>
              <w:t xml:space="preserve">reklamacji, wyrażenia nadające siłę wypowiedzi); na ogół poprawnie </w:t>
            </w:r>
            <w:r w:rsidRPr="00E85C4B">
              <w:rPr>
                <w:rFonts w:ascii="Arial" w:hAnsi="Arial" w:cs="Arial"/>
                <w:sz w:val="16"/>
                <w:szCs w:val="16"/>
              </w:rPr>
              <w:t xml:space="preserve">stosuje </w:t>
            </w:r>
            <w:r w:rsidRPr="00BD3FC5">
              <w:rPr>
                <w:rFonts w:ascii="Arial" w:hAnsi="Arial" w:cs="Arial"/>
                <w:sz w:val="16"/>
                <w:szCs w:val="16"/>
              </w:rPr>
              <w:t>zdania warunkowe, mieszane okresy warunkowe,</w:t>
            </w:r>
            <w:r>
              <w:rPr>
                <w:rFonts w:ascii="Arial" w:hAnsi="Arial" w:cs="Arial"/>
                <w:sz w:val="16"/>
                <w:szCs w:val="16"/>
              </w:rPr>
              <w:t xml:space="preserve"> inwersję, czasowniki, czasowniki modalne i przysłówki do wyrażania braku pewności, czasowniki z przyimkiem związane z relacjami,</w:t>
            </w:r>
            <w:r w:rsidRPr="00BD3FC5">
              <w:rPr>
                <w:rFonts w:ascii="Arial" w:hAnsi="Arial" w:cs="Arial"/>
                <w:sz w:val="16"/>
                <w:szCs w:val="16"/>
              </w:rPr>
              <w:t xml:space="preserve"> spójniki</w:t>
            </w:r>
            <w:r w:rsidRPr="00BD3FC5">
              <w:rPr>
                <w:rFonts w:ascii="Arial" w:hAnsi="Arial" w:cs="Arial"/>
                <w:i/>
                <w:sz w:val="16"/>
                <w:szCs w:val="16"/>
              </w:rPr>
              <w:t>:</w:t>
            </w:r>
            <w:r w:rsidRPr="00BD3FC5">
              <w:rPr>
                <w:rFonts w:ascii="Arial" w:hAnsi="Arial" w:cs="Arial"/>
                <w:sz w:val="16"/>
                <w:szCs w:val="16"/>
              </w:rPr>
              <w:t xml:space="preserve"> </w:t>
            </w:r>
            <w:proofErr w:type="spellStart"/>
            <w:r w:rsidRPr="00BD3FC5">
              <w:rPr>
                <w:rFonts w:ascii="Arial" w:hAnsi="Arial" w:cs="Arial"/>
                <w:i/>
                <w:sz w:val="16"/>
                <w:szCs w:val="16"/>
              </w:rPr>
              <w:t>assuming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provided</w:t>
            </w:r>
            <w:proofErr w:type="spellEnd"/>
            <w:r w:rsidRPr="00BD3FC5">
              <w:rPr>
                <w:rFonts w:ascii="Arial" w:hAnsi="Arial" w:cs="Arial"/>
                <w:i/>
                <w:sz w:val="16"/>
                <w:szCs w:val="16"/>
              </w:rPr>
              <w:t>/</w:t>
            </w:r>
            <w:proofErr w:type="spellStart"/>
            <w:r w:rsidRPr="00BD3FC5">
              <w:rPr>
                <w:rFonts w:ascii="Arial" w:hAnsi="Arial" w:cs="Arial"/>
                <w:i/>
                <w:sz w:val="16"/>
                <w:szCs w:val="16"/>
              </w:rPr>
              <w:t>providing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that</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long</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suppose</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supposing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even</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if</w:t>
            </w:r>
            <w:proofErr w:type="spellEnd"/>
            <w:r>
              <w:rPr>
                <w:rFonts w:ascii="Arial" w:hAnsi="Arial" w:cs="Arial"/>
                <w:sz w:val="16"/>
                <w:szCs w:val="16"/>
              </w:rPr>
              <w:t>.</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popełniając liczne błędy, stosuje poznane słownictwo z Unitu 5 (w tym m.in. słownictwo związane aktywnym udziałem w kulturze, nierównościami społecznymi, </w:t>
            </w:r>
            <w:r>
              <w:rPr>
                <w:rFonts w:ascii="TheSansOsF-Light" w:hAnsi="TheSansOsF-Light" w:cs="TheSansOsF-Light"/>
                <w:color w:val="000000"/>
                <w:sz w:val="16"/>
                <w:szCs w:val="16"/>
              </w:rPr>
              <w:t xml:space="preserve">poczuciem własnej wartości, ideologiami, religią, </w:t>
            </w:r>
            <w:r>
              <w:rPr>
                <w:rFonts w:ascii="Arial" w:hAnsi="Arial" w:cs="Arial"/>
                <w:sz w:val="16"/>
                <w:szCs w:val="16"/>
              </w:rPr>
              <w:t>mówieniem i niemówieniem prawdy, stereotypami i uprzedzeniami, zrównoważoną turystyką, zwroty służące do porównywania i kontrastowania ilustracji, z</w:t>
            </w:r>
            <w:r w:rsidRPr="00FD56C2">
              <w:rPr>
                <w:rFonts w:ascii="Arial" w:hAnsi="Arial" w:cs="Arial"/>
                <w:sz w:val="16"/>
                <w:szCs w:val="16"/>
              </w:rPr>
              <w:t xml:space="preserve">wroty używane w </w:t>
            </w:r>
            <w:r>
              <w:rPr>
                <w:rFonts w:ascii="Arial" w:hAnsi="Arial" w:cs="Arial"/>
                <w:sz w:val="16"/>
                <w:szCs w:val="16"/>
              </w:rPr>
              <w:t xml:space="preserve">reklamacji, wyrażenia nadające siłę wypowiedzi); nie zawsze poprawnie </w:t>
            </w:r>
            <w:r w:rsidRPr="00BD3FC5">
              <w:rPr>
                <w:rFonts w:ascii="Arial" w:hAnsi="Arial" w:cs="Arial"/>
                <w:sz w:val="16"/>
                <w:szCs w:val="16"/>
              </w:rPr>
              <w:t>zdania warunkowe, mieszane okresy warunkowe,</w:t>
            </w:r>
            <w:r>
              <w:rPr>
                <w:rFonts w:ascii="Arial" w:hAnsi="Arial" w:cs="Arial"/>
                <w:sz w:val="16"/>
                <w:szCs w:val="16"/>
              </w:rPr>
              <w:t xml:space="preserve"> inwersję, czasowniki, czasowniki modalne i przysłówki do wyrażania braku pewności, czasowniki z przyimkiem związane z relacjami,</w:t>
            </w:r>
            <w:r w:rsidRPr="00BD3FC5">
              <w:rPr>
                <w:rFonts w:ascii="Arial" w:hAnsi="Arial" w:cs="Arial"/>
                <w:sz w:val="16"/>
                <w:szCs w:val="16"/>
              </w:rPr>
              <w:t xml:space="preserve"> spójniki</w:t>
            </w:r>
            <w:r w:rsidRPr="00BD3FC5">
              <w:rPr>
                <w:rFonts w:ascii="Arial" w:hAnsi="Arial" w:cs="Arial"/>
                <w:i/>
                <w:sz w:val="16"/>
                <w:szCs w:val="16"/>
              </w:rPr>
              <w:t>:</w:t>
            </w:r>
            <w:r w:rsidRPr="00BD3FC5">
              <w:rPr>
                <w:rFonts w:ascii="Arial" w:hAnsi="Arial" w:cs="Arial"/>
                <w:sz w:val="16"/>
                <w:szCs w:val="16"/>
              </w:rPr>
              <w:t xml:space="preserve"> </w:t>
            </w:r>
            <w:proofErr w:type="spellStart"/>
            <w:r w:rsidRPr="00BD3FC5">
              <w:rPr>
                <w:rFonts w:ascii="Arial" w:hAnsi="Arial" w:cs="Arial"/>
                <w:i/>
                <w:sz w:val="16"/>
                <w:szCs w:val="16"/>
              </w:rPr>
              <w:t>assuming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provided</w:t>
            </w:r>
            <w:proofErr w:type="spellEnd"/>
            <w:r w:rsidRPr="00BD3FC5">
              <w:rPr>
                <w:rFonts w:ascii="Arial" w:hAnsi="Arial" w:cs="Arial"/>
                <w:i/>
                <w:sz w:val="16"/>
                <w:szCs w:val="16"/>
              </w:rPr>
              <w:t>/</w:t>
            </w:r>
            <w:proofErr w:type="spellStart"/>
            <w:r w:rsidRPr="00BD3FC5">
              <w:rPr>
                <w:rFonts w:ascii="Arial" w:hAnsi="Arial" w:cs="Arial"/>
                <w:i/>
                <w:sz w:val="16"/>
                <w:szCs w:val="16"/>
              </w:rPr>
              <w:t>providing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that</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long</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suppose</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supposing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even</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if</w:t>
            </w:r>
            <w:proofErr w:type="spellEnd"/>
            <w:r>
              <w:rPr>
                <w:rFonts w:ascii="Arial" w:hAnsi="Arial" w:cs="Arial"/>
                <w:sz w:val="16"/>
                <w:szCs w:val="16"/>
              </w:rPr>
              <w:t>.</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posługuje się bardzo ograniczonym zakresem słownictwa z Unitu 5 (w tym m.in. słownictwo związane aktywnym udziałem w kulturze, nierównościami społecznymi, </w:t>
            </w:r>
            <w:r>
              <w:rPr>
                <w:rFonts w:ascii="TheSansOsF-Light" w:hAnsi="TheSansOsF-Light" w:cs="TheSansOsF-Light"/>
                <w:color w:val="000000"/>
                <w:sz w:val="16"/>
                <w:szCs w:val="16"/>
              </w:rPr>
              <w:t xml:space="preserve">poczuciem własnej wartości, ideologiami, religią, </w:t>
            </w:r>
            <w:r>
              <w:rPr>
                <w:rFonts w:ascii="Arial" w:hAnsi="Arial" w:cs="Arial"/>
                <w:sz w:val="16"/>
                <w:szCs w:val="16"/>
              </w:rPr>
              <w:t>mówieniem i niemówieniem prawdy, stereotypami i uprzedzeniami, zrównoważoną turystyką, zwroty służące do porównywania i kontrastowania ilustracji, z</w:t>
            </w:r>
            <w:r w:rsidRPr="00FD56C2">
              <w:rPr>
                <w:rFonts w:ascii="Arial" w:hAnsi="Arial" w:cs="Arial"/>
                <w:sz w:val="16"/>
                <w:szCs w:val="16"/>
              </w:rPr>
              <w:t xml:space="preserve">wroty używane w </w:t>
            </w:r>
            <w:r>
              <w:rPr>
                <w:rFonts w:ascii="Arial" w:hAnsi="Arial" w:cs="Arial"/>
                <w:sz w:val="16"/>
                <w:szCs w:val="16"/>
              </w:rPr>
              <w:t>reklamacji, wyrażenia nadające siłę wypowiedzi); popełnia bardzo liczne błędy stosując</w:t>
            </w:r>
            <w:r w:rsidRPr="00E85C4B">
              <w:rPr>
                <w:rFonts w:ascii="Arial" w:hAnsi="Arial" w:cs="Arial"/>
                <w:sz w:val="16"/>
                <w:szCs w:val="16"/>
              </w:rPr>
              <w:t xml:space="preserve"> </w:t>
            </w:r>
            <w:r w:rsidRPr="00BD3FC5">
              <w:rPr>
                <w:rFonts w:ascii="Arial" w:hAnsi="Arial" w:cs="Arial"/>
                <w:sz w:val="16"/>
                <w:szCs w:val="16"/>
              </w:rPr>
              <w:t>zdania warunkowe, mieszane okresy warunkowe,</w:t>
            </w:r>
            <w:r>
              <w:rPr>
                <w:rFonts w:ascii="Arial" w:hAnsi="Arial" w:cs="Arial"/>
                <w:sz w:val="16"/>
                <w:szCs w:val="16"/>
              </w:rPr>
              <w:t xml:space="preserve"> inwersję, czasowniki, czasowniki modalne i przysłówki do wyrażania braku pewności, czasowniki z przyimkiem związane z relacjami,</w:t>
            </w:r>
            <w:r w:rsidRPr="00BD3FC5">
              <w:rPr>
                <w:rFonts w:ascii="Arial" w:hAnsi="Arial" w:cs="Arial"/>
                <w:sz w:val="16"/>
                <w:szCs w:val="16"/>
              </w:rPr>
              <w:t xml:space="preserve"> spójniki</w:t>
            </w:r>
            <w:r w:rsidRPr="00BD3FC5">
              <w:rPr>
                <w:rFonts w:ascii="Arial" w:hAnsi="Arial" w:cs="Arial"/>
                <w:i/>
                <w:sz w:val="16"/>
                <w:szCs w:val="16"/>
              </w:rPr>
              <w:t>:</w:t>
            </w:r>
            <w:r w:rsidRPr="00BD3FC5">
              <w:rPr>
                <w:rFonts w:ascii="Arial" w:hAnsi="Arial" w:cs="Arial"/>
                <w:sz w:val="16"/>
                <w:szCs w:val="16"/>
              </w:rPr>
              <w:t xml:space="preserve"> </w:t>
            </w:r>
            <w:proofErr w:type="spellStart"/>
            <w:r w:rsidRPr="00BD3FC5">
              <w:rPr>
                <w:rFonts w:ascii="Arial" w:hAnsi="Arial" w:cs="Arial"/>
                <w:i/>
                <w:sz w:val="16"/>
                <w:szCs w:val="16"/>
              </w:rPr>
              <w:t>assuming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provided</w:t>
            </w:r>
            <w:proofErr w:type="spellEnd"/>
            <w:r w:rsidRPr="00BD3FC5">
              <w:rPr>
                <w:rFonts w:ascii="Arial" w:hAnsi="Arial" w:cs="Arial"/>
                <w:i/>
                <w:sz w:val="16"/>
                <w:szCs w:val="16"/>
              </w:rPr>
              <w:t>/</w:t>
            </w:r>
            <w:proofErr w:type="spellStart"/>
            <w:r w:rsidRPr="00BD3FC5">
              <w:rPr>
                <w:rFonts w:ascii="Arial" w:hAnsi="Arial" w:cs="Arial"/>
                <w:i/>
                <w:sz w:val="16"/>
                <w:szCs w:val="16"/>
              </w:rPr>
              <w:t>providing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that</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long</w:t>
            </w:r>
            <w:proofErr w:type="spellEnd"/>
            <w:r w:rsidRPr="00BD3FC5">
              <w:rPr>
                <w:rFonts w:ascii="Arial" w:hAnsi="Arial" w:cs="Arial"/>
                <w:i/>
                <w:sz w:val="16"/>
                <w:szCs w:val="16"/>
              </w:rPr>
              <w:t xml:space="preserve"> as, </w:t>
            </w:r>
            <w:proofErr w:type="spellStart"/>
            <w:r w:rsidRPr="00BD3FC5">
              <w:rPr>
                <w:rFonts w:ascii="Arial" w:hAnsi="Arial" w:cs="Arial"/>
                <w:i/>
                <w:sz w:val="16"/>
                <w:szCs w:val="16"/>
              </w:rPr>
              <w:t>suppose</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supposing</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even</w:t>
            </w:r>
            <w:proofErr w:type="spellEnd"/>
            <w:r w:rsidRPr="00BD3FC5">
              <w:rPr>
                <w:rFonts w:ascii="Arial" w:hAnsi="Arial" w:cs="Arial"/>
                <w:i/>
                <w:sz w:val="16"/>
                <w:szCs w:val="16"/>
              </w:rPr>
              <w:t xml:space="preserve"> </w:t>
            </w:r>
            <w:proofErr w:type="spellStart"/>
            <w:r w:rsidRPr="00BD3FC5">
              <w:rPr>
                <w:rFonts w:ascii="Arial" w:hAnsi="Arial" w:cs="Arial"/>
                <w:i/>
                <w:sz w:val="16"/>
                <w:szCs w:val="16"/>
              </w:rPr>
              <w:t>if</w:t>
            </w:r>
            <w:proofErr w:type="spellEnd"/>
            <w:r>
              <w:rPr>
                <w:rFonts w:ascii="Arial" w:hAnsi="Arial" w:cs="Arial"/>
                <w:i/>
                <w:sz w:val="16"/>
                <w:szCs w:val="16"/>
              </w:rPr>
              <w:t xml:space="preserve">, </w:t>
            </w:r>
            <w:r>
              <w:rPr>
                <w:rFonts w:ascii="Arial" w:hAnsi="Arial" w:cs="Arial"/>
                <w:sz w:val="16"/>
                <w:szCs w:val="16"/>
              </w:rPr>
              <w:t>popełniając bardzo liczne błędy.</w:t>
            </w:r>
          </w:p>
        </w:tc>
      </w:tr>
      <w:tr w:rsidR="003E7682" w:rsidTr="008C3522">
        <w:tblPrEx>
          <w:tblCellMar>
            <w:left w:w="108" w:type="dxa"/>
            <w:right w:w="108" w:type="dxa"/>
          </w:tblCellMar>
        </w:tblPrEx>
        <w:trPr>
          <w:gridAfter w:val="3"/>
          <w:wAfter w:w="72" w:type="dxa"/>
          <w:trHeight w:val="766"/>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Rozumienie wypowiedzi ze słuchu</w:t>
            </w:r>
          </w:p>
          <w:p w:rsidR="003E7682" w:rsidRDefault="003E7682" w:rsidP="008C3522">
            <w:pPr>
              <w:spacing w:before="60" w:after="60" w:line="240" w:lineRule="auto"/>
              <w:rPr>
                <w:rFonts w:ascii="Arial" w:hAnsi="Arial" w:cs="Arial"/>
                <w:b/>
                <w:color w:val="FFFFFF"/>
                <w:sz w:val="16"/>
                <w:szCs w:val="16"/>
                <w:highlight w:val="black"/>
              </w:rPr>
            </w:pP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określa główną myśl oraz znajduje informacje w wypowiedziach na temat grup online, nierównego traktowania kobiet, radzenia sobie z uprzedzeniami, współczesnej turystyki, wynajmowania swoich domów na wakacje, nie popełniając błędów; bezbłędnie odpowiada na pytania, uzupełnia luki w zdaniach, wskazuje, czy zdania są prawdziwe czy nie, poprawia błędne informacje, uzupełnia tabelę, dopasowuje rozmówców do tematów, uzupełnia luki w notatce oraz wskazuje, czego dotyczą liczby.</w:t>
            </w:r>
          </w:p>
        </w:tc>
        <w:tc>
          <w:tcPr>
            <w:tcW w:w="2268" w:type="dxa"/>
            <w:tcBorders>
              <w:top w:val="single" w:sz="8" w:space="0" w:color="000000"/>
              <w:left w:val="single" w:sz="6" w:space="0" w:color="000000"/>
              <w:bottom w:val="single" w:sz="8" w:space="0" w:color="000000"/>
            </w:tcBorders>
            <w:shd w:val="clear" w:color="auto" w:fill="auto"/>
          </w:tcPr>
          <w:p w:rsidR="003E7682" w:rsidRPr="003B59C8" w:rsidRDefault="003E7682" w:rsidP="008C3522">
            <w:pPr>
              <w:spacing w:before="60" w:after="60" w:line="240" w:lineRule="auto"/>
              <w:rPr>
                <w:rFonts w:ascii="Arial" w:hAnsi="Arial" w:cs="Arial"/>
                <w:sz w:val="16"/>
                <w:szCs w:val="16"/>
              </w:rPr>
            </w:pPr>
            <w:r>
              <w:rPr>
                <w:rFonts w:ascii="Arial" w:hAnsi="Arial" w:cs="Arial"/>
                <w:sz w:val="16"/>
                <w:szCs w:val="16"/>
              </w:rPr>
              <w:t>Uczeń określa główną myśl oraz znajduje informacje w wypowiedziach na temat grup online, nierównego traktowania kobiet, radzenia sobie z uprzedzeniami, współczesnej turystyki, wynajmowania swoich domów na wakacje, nie popełniając większych błędów; poprawnie lub niemal poprawnie odpowiada na pytania, uzupełnia luki w zdaniach, wskazuje, czy zdania są prawdziwe czy nie, poprawia błędne informacje, uzupełnia tabelę, dopasowuje rozmówców do tematów, uzupełnia luki w notatce oraz wskazuje, czego dotyczą liczby.</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 oraz znajduje informacje w wypowiedziach na temat grup online, nierównego traktowania kobiet, radzenia sobie z uprzedzeniami, współczesnej turystyki, wynajmowania swoich domów na wakacje, popełniając nieliczne błędy; w miarę poprawnie odpowiada na pytania, uzupełnia luki w zdaniach, wskazuje, czy zdania są prawdziwe czy nie, poprawia błędne informacje, uzupełnia tabelę, dopasowuje rozmówców do tematów, uzupełnia luki w notatce oraz wskazuje, czego dotyczą liczby.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z pewną trudnością określa główną myśl oraz znajduje informacje w wypowiedziach na temat grup online, nierównego traktowania kobiet, radzenia sobie z uprzedzeniami, współczesnej turystyki, wynajmowania swoich domów na wakacje; odpowiada na pytania, uzupełnia luki w zdaniach, wskazuje, czy zdania są prawdziwe czy nie, poprawia błędne informacje, uzupełnia tabelę, dopasowuje rozmówców do tematów, uzupełnia luki w notatce oraz wskazuje, czego dotyczą liczby, popełniając dość liczne błędy; </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oraz znajduje informacje w wypowiedziach na temat grup online, nierównego traktowania kobiet, radzenia sobie z uprzedzeniami, współczesnej turystyki, wynajmowania swoich domów na wakacje; odpowiada na pytania, uzupełnia luki w zdaniach, wskazuje, czy zdania są prawdziwe czy nie, poprawia błędne informacje, uzupełnia tabelę, dopasowuje rozmówców do tematów, uzupełnia luki w notatce oraz wskazuje, czego dotyczą liczby, popełniając liczne błędy.</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Rozumienie wypowiedzi pisemnej</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bezbłędnie określa główną myśl i znajduje określone informacje, określa intencje, nastawienie i postawy autora tekstu, wyciąga wnioski wynikających z informacji zawartych w tekście, układa informacje w określonym porządku oraz interpretuje teksty kultury w tekstach dotyczących samoakceptacji, kwestionowania stereotypów w przemyśle modowym, zależności między graniem a zdrowiem psychicznym, mówienia prawdy oraz oszustw</w:t>
            </w:r>
            <w:r w:rsidRPr="006C7C50">
              <w:rPr>
                <w:rFonts w:ascii="Arial" w:hAnsi="Arial" w:cs="Arial"/>
                <w:sz w:val="16"/>
                <w:szCs w:val="16"/>
              </w:rPr>
              <w:t>;</w:t>
            </w:r>
            <w:r>
              <w:rPr>
                <w:rFonts w:ascii="Arial" w:hAnsi="Arial" w:cs="Arial"/>
                <w:i/>
                <w:sz w:val="16"/>
                <w:szCs w:val="16"/>
              </w:rPr>
              <w:t xml:space="preserve"> </w:t>
            </w:r>
            <w:r>
              <w:rPr>
                <w:rFonts w:ascii="Arial" w:hAnsi="Arial" w:cs="Arial"/>
                <w:sz w:val="16"/>
                <w:szCs w:val="16"/>
              </w:rPr>
              <w:t>z łatwością odpowiada na pytania, wskazuje odpowiedzi zgodne z treścią tekstu oraz dopasowuje pytania do części artykułu.</w:t>
            </w:r>
          </w:p>
        </w:tc>
        <w:tc>
          <w:tcPr>
            <w:tcW w:w="2268" w:type="dxa"/>
            <w:tcBorders>
              <w:top w:val="single" w:sz="8" w:space="0" w:color="000000"/>
              <w:left w:val="single" w:sz="6" w:space="0" w:color="000000"/>
              <w:bottom w:val="single" w:sz="8" w:space="0" w:color="000000"/>
            </w:tcBorders>
            <w:shd w:val="clear" w:color="auto" w:fill="auto"/>
          </w:tcPr>
          <w:p w:rsidR="003E7682" w:rsidRPr="00BB2AA2" w:rsidRDefault="003E7682" w:rsidP="008C3522">
            <w:pPr>
              <w:spacing w:before="60" w:after="60" w:line="240" w:lineRule="auto"/>
              <w:rPr>
                <w:rFonts w:ascii="Arial" w:hAnsi="Arial" w:cs="Arial"/>
                <w:sz w:val="16"/>
                <w:szCs w:val="16"/>
              </w:rPr>
            </w:pPr>
            <w:r>
              <w:rPr>
                <w:rFonts w:ascii="Arial" w:hAnsi="Arial" w:cs="Arial"/>
                <w:sz w:val="16"/>
                <w:szCs w:val="16"/>
              </w:rPr>
              <w:t>Uczeń poprawnie lub niemal poprawnie określa główną myśl i znajduje określone informacje, określa intencje, nastawienie i postawy autora tekstu, wyciąga wnioski wynikających z informacji zawartych w tekście, układa informacje w określonym porządku oraz interpretuje teksty kultury w tekstach dotyczących samoakceptacji, kwestionowania stereotypów w przemyśle modowym, zależności między graniem a zdrowiem psychicznym, mówienia prawdy oraz oszustw</w:t>
            </w:r>
            <w:r w:rsidRPr="006C7C50">
              <w:rPr>
                <w:rFonts w:ascii="Arial" w:hAnsi="Arial" w:cs="Arial"/>
                <w:sz w:val="16"/>
                <w:szCs w:val="16"/>
              </w:rPr>
              <w:t>;</w:t>
            </w:r>
            <w:r>
              <w:rPr>
                <w:rFonts w:ascii="Arial" w:hAnsi="Arial" w:cs="Arial"/>
                <w:i/>
                <w:sz w:val="16"/>
                <w:szCs w:val="16"/>
              </w:rPr>
              <w:t xml:space="preserve"> </w:t>
            </w:r>
            <w:r>
              <w:rPr>
                <w:rFonts w:ascii="Arial" w:hAnsi="Arial" w:cs="Arial"/>
                <w:sz w:val="16"/>
                <w:szCs w:val="16"/>
              </w:rPr>
              <w:t>odpowiada na pytania, wskazuje odpowiedzi zgodne z treścią tekstu oraz dopasowuje pytania do części artykułu.</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określa główną myśl i znajduje określone informacje, określa intencje, nastawienie i postawy autora tekstu, wyciąga wnioski wynikających z informacji zawartych w tekście, układa informacje w określonym porządku oraz interpretuje teksty kultury w tekstach dotyczących samoakceptacji, kwestionowania stereotypów w przemyśle modowym, zależności między graniem a zdrowiem psychicznym, mówienia prawdy oraz oszustw; na ogół poprawnie odpowiada na pytania, wskazuje odpowiedzi zgodne z treścią tekstu oraz dopasowuje pytania do części artykułu.</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pewną trudnością określa główną myśl i znajduje określone informacje, określa intencje, nastawienie i postawy autora tekstu, wyciąga wnioski wynikających z informacji zawartych w tekście, układa informacje w określonym porządku oraz interpretuje teksty kultury w tekstach dotyczących samoakceptacji, kwestionowania stereotypów w przemyśle modowym, zależności między graniem a zdrowiem psychicznym, mówienia prawdy oraz oszustw, popełniając liczne błędy; nie zawsze poprawnie odpowiada na pytania, wskazuje odpowiedzi zgodne z treścią tekstu oraz dopasowuje pytania do części artykułu.</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Uczeń z trudnością określa główną myśl i znajduje określone informacje, określa intencje, nastawienie i postawy autora tekstu, wyciąga wnioski wynikających z informacji zawartych w tekście, układa informacje w określonym porządku oraz interpretuje teksty kultury w tekstach dotyczących samoakceptacji, kwestionowania stereotypów w przemyśle modowym, zależności między graniem a zdrowiem psychicznym, mówienia prawdy oraz oszustw, popełniając bardzo liczne błędy; nieudolnie odpowiada na pytania, wskazuje odpowiedzi zgodne z treścią tekstu oraz dopasowuje pytania do części artykułu.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Tworzenie wypowiedzi ustnej – wyrażanie opinii </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wyraża i uzasadnia swoją opinię na temat zalet i wad wynikających z bycia członkiem grupy online, nierównego traktowania kobiet i sposobów poprawy tej sytuacji, </w:t>
            </w:r>
            <w:r>
              <w:rPr>
                <w:rFonts w:ascii="TheSansOsF-Light" w:hAnsi="TheSansOsF-Light" w:cs="TheSansOsF-Light"/>
                <w:color w:val="000000"/>
                <w:sz w:val="16"/>
                <w:szCs w:val="16"/>
              </w:rPr>
              <w:t xml:space="preserve">poczucia wartości, </w:t>
            </w:r>
            <w:r>
              <w:rPr>
                <w:rFonts w:ascii="Arial" w:hAnsi="Arial" w:cs="Arial"/>
                <w:sz w:val="16"/>
                <w:szCs w:val="16"/>
              </w:rPr>
              <w:t>osób występujących w reklamach oraz osób, które się w reklamach nie pojawiają, tego, co przemysł modowy powinien, a czego nie powinien robić, powodów, dla których ludzie padają ofiarami oszustw, bycia biednym w bogatym społeczeństwie, możliwości rozwiązania problemu ubóstwa, możliwości wpływu jednostki na zmianę sytuacji oraz winy za stan ubóstwa, wyraża opinię czy może być można w jakichś okolicznościach uznać uprzedzenia wobec wskazanych grup osób za akceptowalne,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 sposób płynny wyraża i uzasadnia swoją opinię na temat zalet i wad wynikających z bycia członkiem grupy online, nierównego traktowania kobiet i sposobów poprawy tej sytuacji, </w:t>
            </w:r>
            <w:r>
              <w:rPr>
                <w:rFonts w:ascii="TheSansOsF-Light" w:hAnsi="TheSansOsF-Light" w:cs="TheSansOsF-Light"/>
                <w:color w:val="000000"/>
                <w:sz w:val="16"/>
                <w:szCs w:val="16"/>
              </w:rPr>
              <w:t xml:space="preserve">poczucia wartości, </w:t>
            </w:r>
            <w:r>
              <w:rPr>
                <w:rFonts w:ascii="Arial" w:hAnsi="Arial" w:cs="Arial"/>
                <w:sz w:val="16"/>
                <w:szCs w:val="16"/>
              </w:rPr>
              <w:t>osób występujących w reklamach oraz osób, które się w reklamach nie pojawiają, tego, co przemysł modowy powinien, a czego nie powinien robić, powodów, dla których ludzie padają ofiarami oszustw, bycia biednym w bogatym społeczeństwie, możliwości rozwiązania problemu ubóstwa, możliwości wpływu jednostki na zmianę sytuacji oraz winy za stan ubóstwa, wyraża opinię czy może być można w jakichś okolicznościach uznać uprzedzenia wobec wskazanych grup osób za akceptowalne,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i uzasadnia swoją opinię na temat zalet i wad wynikających z bycia członkiem grupy online, nierównego traktowania kobiet i sposobów poprawy tej sytuacji, </w:t>
            </w:r>
            <w:r>
              <w:rPr>
                <w:rFonts w:ascii="TheSansOsF-Light" w:hAnsi="TheSansOsF-Light" w:cs="TheSansOsF-Light"/>
                <w:color w:val="000000"/>
                <w:sz w:val="16"/>
                <w:szCs w:val="16"/>
              </w:rPr>
              <w:t xml:space="preserve">poczucia wartości, </w:t>
            </w:r>
            <w:r>
              <w:rPr>
                <w:rFonts w:ascii="Arial" w:hAnsi="Arial" w:cs="Arial"/>
                <w:sz w:val="16"/>
                <w:szCs w:val="16"/>
              </w:rPr>
              <w:t>osób występujących w reklamach oraz osób, które się w reklamach nie pojawiają, tego, co przemysł modowy powinien, a czego nie powinien robić, powodów, dla których ludzie padają ofiarami oszustw, bycia biednym w bogatym społeczeństwie, możliwości rozwiązania problemu ubóstwa, możliwości wpływu jednostki na zmianę sytuacji oraz winy za stan ubóstwa, wyraża opinię czy może być można w jakichś okolicznościach uznać uprzedzenia wobec wskazanych grup osób za akceptowalne, popełniając błędy językowe na ogół niewpływające na zrozumienie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wyraża swoją opinię na temat zalet i wad wynikających z bycia członkiem grupy online, nierównego traktowania kobiet i sposobów poprawy tej sytuacji, </w:t>
            </w:r>
            <w:r>
              <w:rPr>
                <w:rFonts w:ascii="TheSansOsF-Light" w:hAnsi="TheSansOsF-Light" w:cs="TheSansOsF-Light"/>
                <w:color w:val="000000"/>
                <w:sz w:val="16"/>
                <w:szCs w:val="16"/>
              </w:rPr>
              <w:t xml:space="preserve">poczucia wartości, </w:t>
            </w:r>
            <w:r>
              <w:rPr>
                <w:rFonts w:ascii="Arial" w:hAnsi="Arial" w:cs="Arial"/>
                <w:sz w:val="16"/>
                <w:szCs w:val="16"/>
              </w:rPr>
              <w:t>osób występujących w reklamach oraz osób, które się w reklamach nie pojawiają, tego, co przemysł modowy powinien, a czego nie powinien robić, powodów, dla których ludzie padają ofiarami oszustw, bycia biednym w bogatym społeczeństwie, możliwości rozwiązania problemu ubóstwa, możliwości wpływu jednostki na zmianę sytuacji oraz winy za stan ubóstwa, wyraża opinię czy może być można w jakichś okolicznościach uznać uprzedzenia wobec wskazanych grup osób za akceptowalne, popełniając błędy językowe, które w pewnym stopniu wpływają na właściwe zrozumienie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wyraża swoją opinię na temat zalet i wad wynikających z bycia członkiem grupy online, nierównego traktowania kobiet i sposobów poprawy tej sytuacji, </w:t>
            </w:r>
            <w:r>
              <w:rPr>
                <w:rFonts w:ascii="TheSansOsF-Light" w:hAnsi="TheSansOsF-Light" w:cs="TheSansOsF-Light"/>
                <w:color w:val="000000"/>
                <w:sz w:val="16"/>
                <w:szCs w:val="16"/>
              </w:rPr>
              <w:t xml:space="preserve">poczucia wartości, </w:t>
            </w:r>
            <w:r>
              <w:rPr>
                <w:rFonts w:ascii="Arial" w:hAnsi="Arial" w:cs="Arial"/>
                <w:sz w:val="16"/>
                <w:szCs w:val="16"/>
              </w:rPr>
              <w:t>osób występujących w reklamach oraz osób, które się w reklamach nie pojawiają, tego, co przemysł modowy powinien, a czego nie powinien robić, powodów, dla których ludzie padają ofiarami oszustw, bycia biednym w bogatym społeczeństwie, możliwości rozwiązania problemu ubóstwa, możliwości wpływu jednostki na zmianę sytuacji oraz winy za stan ubóstwa, wyraża opinię czy może być można w jakichś okolicznościach uznać uprzedzenia wobec wskazanych grup osób za akceptowalne, popełniając liczne błędy językowe, które w znacznym stopniu wpływają na właściwe zrozumienie wypowiedzi.</w:t>
            </w:r>
          </w:p>
        </w:tc>
      </w:tr>
      <w:tr w:rsidR="003E7682" w:rsidTr="008C3522">
        <w:tblPrEx>
          <w:tblCellMar>
            <w:left w:w="108" w:type="dxa"/>
            <w:right w:w="108" w:type="dxa"/>
          </w:tblCellMar>
        </w:tblPrEx>
        <w:trPr>
          <w:gridAfter w:val="3"/>
          <w:wAfter w:w="72" w:type="dxa"/>
          <w:trHeight w:val="817"/>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Tworzenie wypowiedzi ustnej – opowiadanie o czynnościach, doświadczeniach</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wypowiada się na temat grup online i powodów, dla których ludzie do nich dołączają, ważnych momentów w życiu oraz ich wpływu na teraźniejszość, sytuacji, w jakich ludzie używają podanych kłamstw oraz tego, czy te kłamstwa są akceptowane zawsze, czasem czy nigdy, proponuje rozwiązania prowadzące do większej równości między kobietami a mężczyznami w poszczególnych obszarach, </w:t>
            </w:r>
            <w:r>
              <w:rPr>
                <w:rFonts w:ascii="Arial" w:hAnsi="Arial" w:cs="Arial"/>
                <w:sz w:val="16"/>
                <w:szCs w:val="16"/>
              </w:rPr>
              <w:lastRenderedPageBreak/>
              <w:t xml:space="preserve">opowiada o sytuacji związanej z niewinnym kłamstwem, prowadzi rozmowę na temat nierówności społecznych i ich przyczyn,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Pr="00647E64" w:rsidRDefault="003E7682" w:rsidP="008C3522">
            <w:pPr>
              <w:spacing w:before="60" w:after="60" w:line="240" w:lineRule="auto"/>
              <w:rPr>
                <w:rFonts w:ascii="Arial" w:hAnsi="Arial" w:cs="Arial"/>
                <w:sz w:val="16"/>
                <w:szCs w:val="16"/>
              </w:rPr>
            </w:pPr>
            <w:r>
              <w:rPr>
                <w:rFonts w:ascii="Arial" w:hAnsi="Arial" w:cs="Arial"/>
                <w:sz w:val="16"/>
                <w:szCs w:val="16"/>
              </w:rPr>
              <w:lastRenderedPageBreak/>
              <w:t xml:space="preserve">Uczeń swobodnie wypowiada się na temat grup online i powodów, dla których ludzie do nich dołączają, ważnych momentów w życiu oraz ich wpływu na teraźniejszość, sytuacji, w jakich ludzie używają podanych kłamstw oraz tego, czy te kłamstwa są akceptowane zawsze, czasem czy nigdy, proponuje rozwiązania prowadzące do większej równości między kobietami a mężczyznami w </w:t>
            </w:r>
            <w:r>
              <w:rPr>
                <w:rFonts w:ascii="Arial" w:hAnsi="Arial" w:cs="Arial"/>
                <w:sz w:val="16"/>
                <w:szCs w:val="16"/>
              </w:rPr>
              <w:lastRenderedPageBreak/>
              <w:t xml:space="preserve">poszczególnych obszarach, opowiada o sytuacji związanej z niewinnym kłamstwem, prowadzi rozmowę na temat nierówności społecznych i ich przyczyn;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dość swobodnie wypowiada się na temat grup online i powodów, dla których ludzie do nich dołączają, ważnych momentów w życiu oraz ich wpływu na teraźniejszość, sytuacji, w jakich ludzie używają podanych kłamstw oraz tego, czy te kłamstwa są akceptowane zawsze, czasem czy nigdy, proponuje rozwiązania prowadzące do większej równości między kobietami a mężczyznami w </w:t>
            </w:r>
            <w:r>
              <w:rPr>
                <w:rFonts w:ascii="Arial" w:hAnsi="Arial" w:cs="Arial"/>
                <w:sz w:val="16"/>
                <w:szCs w:val="16"/>
              </w:rPr>
              <w:lastRenderedPageBreak/>
              <w:t>poszczególnych obszarach, opowiada o sytuacji związanej z niewinnym kłamstwem, prowadzi rozmowę na temat nierówności społecznych i ich przyczyn;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z pewną trudnością wypowiada się na temat grup online i powodów, dla których ludzie do nich dołączają, ważnych momentów w życiu oraz ich wpływu na teraźniejszość, sytuacji, w jakich ludzie używają podanych kłamstw oraz tego, czy te kłamstwa są akceptowane zawsze, czasem czy nigdy, proponuje rozwiązania prowadzące do większej równości między kobietami a mężczyznami w </w:t>
            </w:r>
            <w:r>
              <w:rPr>
                <w:rFonts w:ascii="Arial" w:hAnsi="Arial" w:cs="Arial"/>
                <w:sz w:val="16"/>
                <w:szCs w:val="16"/>
              </w:rPr>
              <w:lastRenderedPageBreak/>
              <w:t>poszczególnych obszarach, opowiada o sytuacji związanej z niewinnym kłamstwem, prowadzi rozmowę na temat nierówności społecznych i ich przyczyn;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 xml:space="preserve">Uczeń nieudolnie wypowiada się na temat grup online i powodów, dla których ludzie do nich dołączają, ważnych momentów w życiu oraz ich wpływu na teraźniejszość, sytuacji, w jakich ludzie używają podanych kłamstw oraz tego, czy te kłamstwa są akceptowane zawsze, czasem czy nigdy, proponuje rozwiązania prowadzące do większej równości między kobietami a mężczyznami w poszczególnych obszarach, opowiada o sytuacji związanej </w:t>
            </w:r>
            <w:r>
              <w:rPr>
                <w:rFonts w:ascii="Arial" w:hAnsi="Arial" w:cs="Arial"/>
                <w:sz w:val="16"/>
                <w:szCs w:val="16"/>
              </w:rPr>
              <w:lastRenderedPageBreak/>
              <w:t>z niewinnym kłamstwem, prowadzi rozmowę na temat nierówności społecznych i ich przyczyn; popełnia liczne błędy językowe zakłócające komunikację.</w:t>
            </w:r>
          </w:p>
        </w:tc>
      </w:tr>
      <w:tr w:rsidR="003E7682" w:rsidTr="008C3522">
        <w:tblPrEx>
          <w:tblCellMar>
            <w:left w:w="108" w:type="dxa"/>
            <w:right w:w="108" w:type="dxa"/>
          </w:tblCellMar>
        </w:tblPrEx>
        <w:trPr>
          <w:gridAfter w:val="3"/>
          <w:wAfter w:w="72" w:type="dxa"/>
          <w:trHeight w:val="266"/>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lastRenderedPageBreak/>
              <w:t>Reagowanie ustne – udzielanie i uzyskiwanie informacji i udzielanie rad</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w sposób bardzo płynny prowadzi rozmowę na temat korzystania z mediów cyfrowych, </w:t>
            </w:r>
            <w:r>
              <w:rPr>
                <w:rFonts w:ascii="TheSansOsF-Light" w:hAnsi="TheSansOsF-Light" w:cs="TheSansOsF-Light"/>
                <w:color w:val="000000"/>
                <w:sz w:val="16"/>
                <w:szCs w:val="16"/>
              </w:rPr>
              <w:t xml:space="preserve">rozmawia o sytuacjach w których zachowanie nie było właściwe oraz udziela rad, co zrobić w takiej sytuacji oraz o </w:t>
            </w:r>
            <w:r>
              <w:rPr>
                <w:rFonts w:ascii="Arial" w:hAnsi="Arial" w:cs="Arial"/>
                <w:sz w:val="16"/>
                <w:szCs w:val="16"/>
              </w:rPr>
              <w:t>konsekwencjach mówienia prawdy,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w sposób płynny prowadzi rozmowę na temat korzystania z mediów cyfrowych, </w:t>
            </w:r>
            <w:r>
              <w:rPr>
                <w:rFonts w:ascii="TheSansOsF-Light" w:hAnsi="TheSansOsF-Light" w:cs="TheSansOsF-Light"/>
                <w:color w:val="000000"/>
                <w:sz w:val="16"/>
                <w:szCs w:val="16"/>
              </w:rPr>
              <w:t xml:space="preserve">rozmawia o sytuacjach w których zachowanie nie było właściwe oraz udziela rad, co zrobić w takiej sytuacji oraz o </w:t>
            </w:r>
            <w:r>
              <w:rPr>
                <w:rFonts w:ascii="Arial" w:hAnsi="Arial" w:cs="Arial"/>
                <w:sz w:val="16"/>
                <w:szCs w:val="16"/>
              </w:rPr>
              <w:t>konsekwencjach mówienia prawdy; ewentualnie popełnione błędy językowe nie zakłócają komunikacji.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prowadzi rozmowę na temat korzystania z mediów cyfrowych, </w:t>
            </w:r>
            <w:r>
              <w:rPr>
                <w:rFonts w:ascii="TheSansOsF-Light" w:hAnsi="TheSansOsF-Light" w:cs="TheSansOsF-Light"/>
                <w:color w:val="000000"/>
                <w:sz w:val="16"/>
                <w:szCs w:val="16"/>
              </w:rPr>
              <w:t xml:space="preserve">rozmawia o sytuacjach w których zachowanie nie było właściwe oraz udziela rad, co zrobić w takiej sytuacji oraz o </w:t>
            </w:r>
            <w:r>
              <w:rPr>
                <w:rFonts w:ascii="Arial" w:hAnsi="Arial" w:cs="Arial"/>
                <w:sz w:val="16"/>
                <w:szCs w:val="16"/>
              </w:rPr>
              <w:t>konsekwencjach mówienia prawdy, popełniając nieliczne błędy językowe, które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prowadzi rozmowę na temat korzystania z mediów cyfrowych, </w:t>
            </w:r>
            <w:r>
              <w:rPr>
                <w:rFonts w:ascii="TheSansOsF-Light" w:hAnsi="TheSansOsF-Light" w:cs="TheSansOsF-Light"/>
                <w:color w:val="000000"/>
                <w:sz w:val="16"/>
                <w:szCs w:val="16"/>
              </w:rPr>
              <w:t xml:space="preserve">rozmawia o sytuacjach w których zachowanie nie było właściwe oraz udziela rad, co zrobić w takiej sytuacji oraz o </w:t>
            </w:r>
            <w:r>
              <w:rPr>
                <w:rFonts w:ascii="Arial" w:hAnsi="Arial" w:cs="Arial"/>
                <w:sz w:val="16"/>
                <w:szCs w:val="16"/>
              </w:rPr>
              <w:t>konsekwencjach mówienia prawdy, popełniając liczne błędy językowe, które częściowo zakłócają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nieudolnie prowadzi rozmowę na temat korzystania z mediów cyfrowych, </w:t>
            </w:r>
            <w:r>
              <w:rPr>
                <w:rFonts w:ascii="TheSansOsF-Light" w:hAnsi="TheSansOsF-Light" w:cs="TheSansOsF-Light"/>
                <w:color w:val="000000"/>
                <w:sz w:val="16"/>
                <w:szCs w:val="16"/>
              </w:rPr>
              <w:t xml:space="preserve">rozmawia o sytuacjach w których zachowanie nie było właściwe oraz udziela rad, co zrobić w takiej sytuacji oraz o </w:t>
            </w:r>
            <w:r>
              <w:rPr>
                <w:rFonts w:ascii="Arial" w:hAnsi="Arial" w:cs="Arial"/>
                <w:sz w:val="16"/>
                <w:szCs w:val="16"/>
              </w:rPr>
              <w:t>konsekwencjach mówienia prawdy, popełniając liczne błędy językowe, które w znacznym stopniu zakłócają komunikację.</w:t>
            </w:r>
          </w:p>
        </w:tc>
      </w:tr>
      <w:tr w:rsidR="003E7682" w:rsidTr="008C3522">
        <w:tblPrEx>
          <w:tblCellMar>
            <w:left w:w="108" w:type="dxa"/>
            <w:right w:w="108" w:type="dxa"/>
          </w:tblCellMar>
        </w:tblPrEx>
        <w:trPr>
          <w:gridAfter w:val="3"/>
          <w:wAfter w:w="72" w:type="dxa"/>
          <w:trHeight w:val="266"/>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Tworzenie wypowiedzi ustnej – porównanie i kontrastowanie ilustracji</w:t>
            </w: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bardzo swobodnie porównuje i kontrastuje ilustracje związane ze szkołą i odpowiada na pytania na temat szkoły i zmian, jakie powinny zostać wprowadzone, porównuje i kontrastuje ilustracje przedstawiające osoby starsze oraz ilustracje przedstawiające dzieci oraz opisuje ilustrację przedstawiającą miejsce często odwiedzane przez turystów i odpowiada na pytania z nią związane, nie popełniając błędów. </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swobodnie porównuje i kontrastuje ilustracje związane ze szkołą i odpowiada na pytania na temat szkoły i zmian, jakie powinny zostać wprowadzone, porównuje i kontrastuje ilustracje przedstawiające osoby starsze oraz ilustracje przedstawiające dzieci oraz opisuje ilustrację przedstawiającą miejsce często odwiedzane przez turystów i odpowiada na pytania z nią związane; ewentualnie popełnione błędy językowe nie zakłócają komunikacji. </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dość swobodnie porównuje i kontrastuje ilustracje związane ze szkołą i odpowiada na pytania na temat szkoły i zmian, jakie powinny zostać wprowadzone, porównuje i kontrastuje ilustracje przedstawiające osoby starsze oraz ilustracje przedstawiające dzieci oraz opisuje ilustrację przedstawiającą miejsce często odwiedzane przez turystów i odpowiada na pytania z nią związane; nieliczne popełnione błędy językowe na ogół nie zakłócają komunikacji.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pewną trudnością porównuje i kontrastuje ilustracje związane ze szkołą i odpowiada na pytania na temat szkoły i zmian, jakie powinny zostać wprowadzone, porównuje i kontrastuje ilustracje przedstawiające osoby starsze oraz ilustracje przedstawiające dzieci oraz opisuje ilustrację przedstawiającą miejsce często odwiedzane przez turystów i odpowiada na pytania z nią związane; popełnia dość liczne błędy językowe częściowo zakłócające komunikację.</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nieudolnie porównuje i kontrastuje ilustracje związane ze szkołą i odpowiada na pytania na temat szkoły i zmian, jakie powinny zostać wprowadzone, porównuje i kontrastuje ilustracje przedstawiające osoby starsze oraz ilustracje przedstawiające dzieci oraz opisuje ilustrację przedstawiającą miejsce często odwiedzane przez turystów i odpowiada na pytania z nią związane; popełnia liczne błędy językowe zakłócające komunikację.</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lastRenderedPageBreak/>
              <w:t>Tworzenie wypowiedzi pisemnej – wiadomość e-mail, list formalny</w:t>
            </w:r>
          </w:p>
          <w:p w:rsidR="003E7682" w:rsidRDefault="003E7682" w:rsidP="008C3522">
            <w:pPr>
              <w:spacing w:before="60" w:after="60" w:line="240" w:lineRule="auto"/>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 xml:space="preserve">Uczeń tworzy spójną i logiczną wypowiedź pisemną w formie listu do redakcji na temat stereotypów i maila z zażaleniem do władz lokalnych oraz </w:t>
            </w:r>
            <w:r>
              <w:rPr>
                <w:rFonts w:ascii="TheSansOsF-Light" w:hAnsi="TheSansOsF-Light" w:cs="TheSansOsF-Light"/>
                <w:color w:val="000000"/>
                <w:sz w:val="16"/>
                <w:szCs w:val="16"/>
              </w:rPr>
              <w:t xml:space="preserve">pisze krótki tekst na temat budowania poczucia własnej wartości oraz </w:t>
            </w:r>
            <w:r>
              <w:rPr>
                <w:rFonts w:ascii="Arial" w:hAnsi="Arial" w:cs="Arial"/>
                <w:sz w:val="16"/>
                <w:szCs w:val="16"/>
              </w:rPr>
              <w:t>wiadomość z informacjami o podświadomych uprzedzeniach i ich znaczeniu w edukacji, miejscu pracy i społeczeństwie, nie popełniając błędów i stosując bogate słownictwo oraz właściwą formę i styl wypowiedzi.</w:t>
            </w:r>
          </w:p>
        </w:tc>
        <w:tc>
          <w:tcPr>
            <w:tcW w:w="2268" w:type="dxa"/>
            <w:tcBorders>
              <w:top w:val="single" w:sz="8" w:space="0" w:color="000000"/>
              <w:left w:val="single" w:sz="6" w:space="0" w:color="000000"/>
              <w:bottom w:val="single" w:sz="8" w:space="0" w:color="000000"/>
            </w:tcBorders>
            <w:shd w:val="clear" w:color="auto" w:fill="auto"/>
          </w:tcPr>
          <w:p w:rsidR="003E7682" w:rsidRPr="003757ED" w:rsidRDefault="003E7682" w:rsidP="008C3522">
            <w:pPr>
              <w:spacing w:before="60" w:after="60" w:line="240" w:lineRule="auto"/>
              <w:rPr>
                <w:rFonts w:ascii="Arial" w:hAnsi="Arial" w:cs="Arial"/>
                <w:sz w:val="16"/>
                <w:szCs w:val="16"/>
              </w:rPr>
            </w:pPr>
            <w:r>
              <w:rPr>
                <w:rFonts w:ascii="Arial" w:hAnsi="Arial" w:cs="Arial"/>
                <w:sz w:val="16"/>
                <w:szCs w:val="16"/>
              </w:rPr>
              <w:t xml:space="preserve">Uczeń tworzy spójną i logiczną wypowiedź pisemną w formie listu do redakcji na temat stereotypów i maila z zażaleniem do władz lokalnych oraz </w:t>
            </w:r>
            <w:r>
              <w:rPr>
                <w:rFonts w:ascii="TheSansOsF-Light" w:hAnsi="TheSansOsF-Light" w:cs="TheSansOsF-Light"/>
                <w:color w:val="000000"/>
                <w:sz w:val="16"/>
                <w:szCs w:val="16"/>
              </w:rPr>
              <w:t xml:space="preserve">pisze krótki tekst na temat budowania poczucia własnej wartości oraz </w:t>
            </w:r>
            <w:r>
              <w:rPr>
                <w:rFonts w:ascii="Arial" w:hAnsi="Arial" w:cs="Arial"/>
                <w:sz w:val="16"/>
                <w:szCs w:val="16"/>
              </w:rPr>
              <w:t>wiadomość z informacjami o podświadomych uprzedzeniach i ich znaczeniu w edukacji, miejscu pracy i społeczeństwie, nie popełniając większych błędów i stosując urozmaicone słownictwo oraz właściwą formę i styl wypowiedzi.</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w miarę spójną i logiczną wypowiedź pisemną w formie listu do redakcji na temat stereotypów i maila z zażaleniem do władz lokalnych oraz </w:t>
            </w:r>
            <w:r>
              <w:rPr>
                <w:rFonts w:ascii="TheSansOsF-Light" w:hAnsi="TheSansOsF-Light" w:cs="TheSansOsF-Light"/>
                <w:color w:val="000000"/>
                <w:sz w:val="16"/>
                <w:szCs w:val="16"/>
              </w:rPr>
              <w:t xml:space="preserve">pisze krótki tekst na temat budowania poczucia własnej wartości oraz </w:t>
            </w:r>
            <w:r>
              <w:rPr>
                <w:rFonts w:ascii="Arial" w:hAnsi="Arial" w:cs="Arial"/>
                <w:sz w:val="16"/>
                <w:szCs w:val="16"/>
              </w:rPr>
              <w:t>wiadomość z informacjami o podświadomych uprzedzeniach i ich znaczeniu w edukacji, miejscu pracy i społeczeństwie, popełniając niewielkie błędy językowe niewpływające na zrozumienie wypowiedzi; stosuje w miarę właściwą formę i styl wypowiedzi.</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niezbyt spójną i logiczną wypowiedź pisemną w formie listu do redakcji na temat stereotypów i maila z zażaleniem do władz lokalnych oraz </w:t>
            </w:r>
            <w:r>
              <w:rPr>
                <w:rFonts w:ascii="TheSansOsF-Light" w:hAnsi="TheSansOsF-Light" w:cs="TheSansOsF-Light"/>
                <w:color w:val="000000"/>
                <w:sz w:val="16"/>
                <w:szCs w:val="16"/>
              </w:rPr>
              <w:t xml:space="preserve">pisze krótki tekst na temat budowania poczucia własnej wartości oraz </w:t>
            </w:r>
            <w:r>
              <w:rPr>
                <w:rFonts w:ascii="Arial" w:hAnsi="Arial" w:cs="Arial"/>
                <w:sz w:val="16"/>
                <w:szCs w:val="16"/>
              </w:rPr>
              <w:t>wiadomość z informacjami o podświadomych uprzedzeniach i ich znaczeniu w edukacji, miejscu pracy i społeczeństwie, popełniając błędy językowe, które częściowo wpływają na zrozumienie wypowiedzi; stosuje częściowo właściwą formę i styl wypowiedzi.</w:t>
            </w: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 xml:space="preserve">Uczeń tworzy niespójną i nielogiczną wypowiedź pisemną w formie listu do redakcji na temat stereotypów i maila z zażaleniem do władz lokalnych oraz </w:t>
            </w:r>
            <w:r>
              <w:rPr>
                <w:rFonts w:ascii="TheSansOsF-Light" w:hAnsi="TheSansOsF-Light" w:cs="TheSansOsF-Light"/>
                <w:color w:val="000000"/>
                <w:sz w:val="16"/>
                <w:szCs w:val="16"/>
              </w:rPr>
              <w:t xml:space="preserve">pisze krótki tekst na temat budowania poczucia własnej wartości oraz </w:t>
            </w:r>
            <w:r>
              <w:rPr>
                <w:rFonts w:ascii="Arial" w:hAnsi="Arial" w:cs="Arial"/>
                <w:sz w:val="16"/>
                <w:szCs w:val="16"/>
              </w:rPr>
              <w:t>wiadomość z informacjami o podświadomych uprzedzeniach i ich znaczeniu w edukacji, miejscu pracy i społeczeństwie, zbudowaną z trudnych do powiązania fragmentów, popełniając błędy językowe, które w znacznym stopniu wpływają na zrozumienie wypowiedzi; nie zachowuje właściwej formy i stylu.</w:t>
            </w:r>
          </w:p>
        </w:tc>
      </w:tr>
      <w:tr w:rsidR="003E7682" w:rsidTr="008C3522">
        <w:tblPrEx>
          <w:tblCellMar>
            <w:left w:w="108" w:type="dxa"/>
            <w:right w:w="108" w:type="dxa"/>
          </w:tblCellMar>
        </w:tblPrEx>
        <w:trPr>
          <w:gridAfter w:val="3"/>
          <w:wAfter w:w="72" w:type="dxa"/>
          <w:trHeight w:val="1032"/>
        </w:trPr>
        <w:tc>
          <w:tcPr>
            <w:tcW w:w="1571" w:type="dxa"/>
            <w:tcBorders>
              <w:top w:val="single" w:sz="8" w:space="0" w:color="000000"/>
              <w:left w:val="single" w:sz="8" w:space="0" w:color="000000"/>
              <w:bottom w:val="single" w:sz="8" w:space="0" w:color="000000"/>
            </w:tcBorders>
            <w:shd w:val="clear" w:color="auto" w:fill="auto"/>
          </w:tcPr>
          <w:p w:rsidR="003E7682" w:rsidRDefault="003E7682" w:rsidP="008C3522">
            <w:pPr>
              <w:spacing w:before="60" w:after="60" w:line="240" w:lineRule="auto"/>
            </w:pPr>
            <w:r>
              <w:rPr>
                <w:rFonts w:ascii="Arial" w:hAnsi="Arial" w:cs="Arial"/>
                <w:sz w:val="16"/>
                <w:szCs w:val="16"/>
              </w:rPr>
              <w:t>Przetwarzanie tekstu –</w:t>
            </w:r>
            <w:r>
              <w:t xml:space="preserve"> </w:t>
            </w:r>
            <w:r>
              <w:rPr>
                <w:rFonts w:ascii="Arial" w:hAnsi="Arial" w:cs="Arial"/>
                <w:sz w:val="16"/>
                <w:szCs w:val="16"/>
              </w:rPr>
              <w:t>mediacja</w:t>
            </w:r>
          </w:p>
          <w:p w:rsidR="003E7682" w:rsidRDefault="003E7682" w:rsidP="008C3522">
            <w:pPr>
              <w:spacing w:before="60" w:after="60" w:line="240" w:lineRule="auto"/>
              <w:rPr>
                <w:rFonts w:ascii="Arial" w:hAnsi="Arial" w:cs="Arial"/>
                <w:sz w:val="16"/>
                <w:szCs w:val="16"/>
              </w:rPr>
            </w:pPr>
          </w:p>
        </w:tc>
        <w:tc>
          <w:tcPr>
            <w:tcW w:w="1599" w:type="dxa"/>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sidRPr="00B07DB8">
              <w:t>–</w:t>
            </w:r>
          </w:p>
        </w:tc>
        <w:tc>
          <w:tcPr>
            <w:tcW w:w="2369" w:type="dxa"/>
            <w:gridSpan w:val="2"/>
            <w:tcBorders>
              <w:top w:val="single" w:sz="8" w:space="0" w:color="000000"/>
              <w:left w:val="single" w:sz="6" w:space="0" w:color="000000"/>
              <w:bottom w:val="single" w:sz="8" w:space="0" w:color="000000"/>
              <w:right w:val="single" w:sz="6" w:space="0" w:color="000000"/>
            </w:tcBorders>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łatwością przekazuje informacje zawarte w materiałach wizualnych, przekazuje w informacje z wysłuchanego nagrania, tłumaczy fragmenty zdań, przekształca zdania stosując inwersję, przekształca zdania rozpoczynając od podanych w nawiasach wyrażeń, nie popełniając błędów.</w:t>
            </w:r>
          </w:p>
        </w:tc>
        <w:tc>
          <w:tcPr>
            <w:tcW w:w="2268"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przekazuje w informacje z wysłuchanego nagrania, tłumaczy fragmenty zdań, przekształca zdania stosując inwersję, przekształca zdania rozpoczynając od podanych w nawiasach wyrażeń, nie popełniając większych błędów.</w:t>
            </w:r>
          </w:p>
        </w:tc>
        <w:tc>
          <w:tcPr>
            <w:tcW w:w="2266"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przekazuje w informacje z wysłuchanego nagrania, tłumaczy fragmenty zdań, przekształca zdania stosując inwersję, przekształca zdania rozpoczynając od podanych w nawiasach wyrażeń, popełniając niewielkie błędy.</w:t>
            </w:r>
          </w:p>
        </w:tc>
        <w:tc>
          <w:tcPr>
            <w:tcW w:w="2269" w:type="dxa"/>
            <w:tcBorders>
              <w:top w:val="single" w:sz="8" w:space="0" w:color="000000"/>
              <w:left w:val="single" w:sz="6" w:space="0" w:color="000000"/>
              <w:bottom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przekazuje informacje zawarte w materiałach wizualnych, przekazuje w informacje z wysłuchanego nagrania, tłumaczy fragmenty zdań, przekształca zdania stosując inwersję, przekształca zdania rozpoczynając od podanych w nawiasach wyrażeń, popełniając liczne błędy.</w:t>
            </w:r>
          </w:p>
          <w:p w:rsidR="003E7682" w:rsidRDefault="003E7682" w:rsidP="008C3522">
            <w:pPr>
              <w:spacing w:before="60" w:after="60" w:line="240" w:lineRule="auto"/>
              <w:rPr>
                <w:rFonts w:ascii="Arial" w:hAnsi="Arial" w:cs="Arial"/>
                <w:sz w:val="16"/>
                <w:szCs w:val="16"/>
              </w:rPr>
            </w:pPr>
          </w:p>
        </w:tc>
        <w:tc>
          <w:tcPr>
            <w:tcW w:w="2416" w:type="dxa"/>
            <w:gridSpan w:val="2"/>
            <w:tcBorders>
              <w:top w:val="single" w:sz="8" w:space="0" w:color="000000"/>
              <w:left w:val="single" w:sz="6" w:space="0" w:color="000000"/>
              <w:bottom w:val="single" w:sz="8" w:space="0" w:color="000000"/>
              <w:right w:val="single" w:sz="8" w:space="0" w:color="000000"/>
            </w:tcBorders>
            <w:shd w:val="clear" w:color="auto" w:fill="auto"/>
          </w:tcPr>
          <w:p w:rsidR="003E7682" w:rsidRDefault="003E7682" w:rsidP="008C3522">
            <w:pPr>
              <w:spacing w:before="60" w:after="60" w:line="240" w:lineRule="auto"/>
              <w:rPr>
                <w:rFonts w:ascii="Arial" w:hAnsi="Arial" w:cs="Arial"/>
                <w:sz w:val="16"/>
                <w:szCs w:val="16"/>
              </w:rPr>
            </w:pPr>
            <w:r>
              <w:rPr>
                <w:rFonts w:ascii="Arial" w:hAnsi="Arial" w:cs="Arial"/>
                <w:sz w:val="16"/>
                <w:szCs w:val="16"/>
              </w:rPr>
              <w:t>Uczeń z trudem przekazuje informacje zawarte w materiałach wizualnych, przekazuje w informacje z wysłuchanego nagrania, tłumaczy fragmenty zdań, przekształca zdania stosując inwersję, przekształca zdania rozpoczynając od podanych w nawiasach wyrażeń, popełniając bardzo liczne błędy.</w:t>
            </w:r>
          </w:p>
        </w:tc>
      </w:tr>
    </w:tbl>
    <w:p w:rsidR="00F66244" w:rsidRDefault="00F66244"/>
    <w:p w:rsidR="00EF1BE3" w:rsidRDefault="00EF1BE3"/>
    <w:p w:rsidR="00EF1BE3" w:rsidRDefault="00EF1BE3"/>
    <w:p w:rsidR="00EF1BE3" w:rsidRDefault="00EF1BE3"/>
    <w:p w:rsidR="00EF1BE3" w:rsidRDefault="00EF1BE3"/>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lastRenderedPageBreak/>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t>1) posiadającego orzeczenie o potrzebie kształcenia specjalnego – na podstawie tego orzeczenia oraz ustaleń zawartych w Indywidualnym Programie Edukacyjno-Terapeutycznym,</w:t>
      </w: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t>2) posiadającego orzeczenie o potrzebie indywidualnego nauczania – na podstawie tego orzeczenia,</w:t>
      </w: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r w:rsidRPr="002A02AC">
        <w:rPr>
          <w:rFonts w:ascii="Arial" w:eastAsia="Times New Roman" w:hAnsi="Arial" w:cs="Arial"/>
          <w:b/>
          <w:color w:val="000000"/>
          <w:sz w:val="24"/>
          <w:szCs w:val="24"/>
          <w:lang w:eastAsia="pl-PL"/>
        </w:rPr>
        <w:t>Szczegółowe opisy dostosowań są ujęte w dokumentacji pomocy pedagogiczno- psychologicznej.</w:t>
      </w:r>
    </w:p>
    <w:p w:rsidR="00EF1BE3" w:rsidRPr="002A02AC" w:rsidRDefault="00EF1BE3" w:rsidP="00EF1BE3">
      <w:pPr>
        <w:shd w:val="clear" w:color="auto" w:fill="FFFFFF"/>
        <w:spacing w:after="0" w:line="240" w:lineRule="auto"/>
        <w:rPr>
          <w:rFonts w:ascii="Arial" w:eastAsia="Times New Roman" w:hAnsi="Arial" w:cs="Arial"/>
          <w:color w:val="000000"/>
          <w:sz w:val="24"/>
          <w:szCs w:val="24"/>
          <w:lang w:eastAsia="pl-PL"/>
        </w:rPr>
      </w:pPr>
      <w:r w:rsidRPr="002A02AC">
        <w:rPr>
          <w:rFonts w:ascii="Arial" w:eastAsia="Times New Roman" w:hAnsi="Arial" w:cs="Arial"/>
          <w:color w:val="000000"/>
          <w:sz w:val="24"/>
          <w:szCs w:val="24"/>
          <w:lang w:eastAsia="pl-PL"/>
        </w:rPr>
        <w:t> </w:t>
      </w:r>
    </w:p>
    <w:p w:rsidR="00EF1BE3" w:rsidRPr="002A02AC"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b/>
          <w:color w:val="000000"/>
          <w:sz w:val="24"/>
          <w:szCs w:val="24"/>
          <w:lang w:eastAsia="pl-PL"/>
        </w:rPr>
      </w:pPr>
      <w:proofErr w:type="spellStart"/>
      <w:r>
        <w:rPr>
          <w:rFonts w:ascii="Arial" w:eastAsia="Times New Roman" w:hAnsi="Arial" w:cs="Arial"/>
          <w:b/>
          <w:color w:val="000000"/>
          <w:sz w:val="24"/>
          <w:szCs w:val="24"/>
          <w:lang w:eastAsia="pl-PL"/>
        </w:rPr>
        <w:t>J.Puchała</w:t>
      </w:r>
      <w:proofErr w:type="spellEnd"/>
    </w:p>
    <w:p w:rsidR="00EF1BE3" w:rsidRPr="002A02AC" w:rsidRDefault="00EF1BE3" w:rsidP="00EF1BE3">
      <w:pPr>
        <w:suppressAutoHyphens/>
        <w:rPr>
          <w:rFonts w:ascii="Arial" w:eastAsia="Calibri" w:hAnsi="Arial" w:cs="Arial"/>
          <w:sz w:val="16"/>
          <w:szCs w:val="16"/>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Pr="002A02AC" w:rsidRDefault="00EF1BE3" w:rsidP="00EF1BE3">
      <w:pPr>
        <w:shd w:val="clear" w:color="auto" w:fill="FFFFFF"/>
        <w:spacing w:after="0" w:line="240" w:lineRule="auto"/>
        <w:rPr>
          <w:rFonts w:ascii="Arial" w:eastAsia="Times New Roman" w:hAnsi="Arial" w:cs="Arial"/>
          <w:color w:val="000000"/>
          <w:sz w:val="24"/>
          <w:szCs w:val="24"/>
          <w:lang w:eastAsia="pl-PL"/>
        </w:rPr>
      </w:pPr>
    </w:p>
    <w:p w:rsidR="00EF1BE3" w:rsidRPr="003F11D8" w:rsidRDefault="00EF1BE3" w:rsidP="00EF1BE3">
      <w:pPr>
        <w:widowControl w:val="0"/>
        <w:autoSpaceDE w:val="0"/>
        <w:autoSpaceDN w:val="0"/>
        <w:spacing w:after="0" w:line="240" w:lineRule="auto"/>
        <w:rPr>
          <w:rFonts w:ascii="Arial" w:hAnsi="Arial" w:cs="Arial"/>
          <w:sz w:val="28"/>
          <w:szCs w:val="28"/>
        </w:rPr>
      </w:pPr>
      <w:proofErr w:type="spellStart"/>
      <w:r w:rsidRPr="003F11D8">
        <w:rPr>
          <w:rFonts w:ascii="Arial" w:hAnsi="Arial" w:cs="Arial"/>
          <w:sz w:val="28"/>
          <w:szCs w:val="28"/>
        </w:rPr>
        <w:lastRenderedPageBreak/>
        <w:t>II.Sposoby</w:t>
      </w:r>
      <w:proofErr w:type="spellEnd"/>
      <w:r w:rsidRPr="003F11D8">
        <w:rPr>
          <w:rFonts w:ascii="Arial" w:hAnsi="Arial" w:cs="Arial"/>
          <w:sz w:val="28"/>
          <w:szCs w:val="28"/>
        </w:rPr>
        <w:t xml:space="preserve"> sprawdzania</w:t>
      </w:r>
      <w:r w:rsidRPr="003F11D8">
        <w:rPr>
          <w:rFonts w:ascii="Arial" w:hAnsi="Arial" w:cs="Arial"/>
          <w:spacing w:val="-7"/>
          <w:sz w:val="28"/>
          <w:szCs w:val="28"/>
        </w:rPr>
        <w:t xml:space="preserve"> </w:t>
      </w:r>
      <w:r w:rsidRPr="003F11D8">
        <w:rPr>
          <w:rFonts w:ascii="Arial" w:hAnsi="Arial" w:cs="Arial"/>
          <w:sz w:val="28"/>
          <w:szCs w:val="28"/>
        </w:rPr>
        <w:t>osiągnięć</w:t>
      </w:r>
      <w:r w:rsidRPr="003F11D8">
        <w:rPr>
          <w:rFonts w:ascii="Arial" w:hAnsi="Arial" w:cs="Arial"/>
          <w:spacing w:val="-8"/>
          <w:sz w:val="28"/>
          <w:szCs w:val="28"/>
        </w:rPr>
        <w:t xml:space="preserve"> </w:t>
      </w:r>
      <w:r w:rsidRPr="003F11D8">
        <w:rPr>
          <w:rFonts w:ascii="Arial" w:hAnsi="Arial" w:cs="Arial"/>
          <w:sz w:val="28"/>
          <w:szCs w:val="28"/>
        </w:rPr>
        <w:t>edukacyjnych</w:t>
      </w:r>
      <w:r w:rsidRPr="003F11D8">
        <w:rPr>
          <w:rFonts w:ascii="Arial" w:hAnsi="Arial" w:cs="Arial"/>
          <w:spacing w:val="-7"/>
          <w:sz w:val="28"/>
          <w:szCs w:val="28"/>
        </w:rPr>
        <w:t xml:space="preserve"> </w:t>
      </w:r>
      <w:r w:rsidRPr="003F11D8">
        <w:rPr>
          <w:rFonts w:ascii="Arial" w:hAnsi="Arial" w:cs="Arial"/>
          <w:sz w:val="28"/>
          <w:szCs w:val="28"/>
        </w:rPr>
        <w:t>uczniów</w:t>
      </w:r>
    </w:p>
    <w:p w:rsidR="00EF1BE3" w:rsidRPr="007478EA" w:rsidRDefault="00EF1BE3" w:rsidP="00EF1BE3">
      <w:pPr>
        <w:widowControl w:val="0"/>
        <w:autoSpaceDE w:val="0"/>
        <w:autoSpaceDN w:val="0"/>
        <w:spacing w:after="0" w:line="240" w:lineRule="auto"/>
        <w:rPr>
          <w:rFonts w:ascii="Arial" w:hAnsi="Arial" w:cs="Arial"/>
          <w:sz w:val="32"/>
          <w:szCs w:val="32"/>
        </w:rPr>
      </w:pPr>
    </w:p>
    <w:p w:rsidR="00EF1BE3" w:rsidRPr="007478EA" w:rsidRDefault="00EF1BE3" w:rsidP="00EF1BE3">
      <w:pPr>
        <w:pStyle w:val="Akapitzlist"/>
        <w:widowControl w:val="0"/>
        <w:numPr>
          <w:ilvl w:val="0"/>
          <w:numId w:val="2"/>
        </w:numPr>
        <w:tabs>
          <w:tab w:val="left" w:pos="-28067"/>
        </w:tabs>
        <w:autoSpaceDE w:val="0"/>
        <w:autoSpaceDN w:val="0"/>
        <w:spacing w:after="0"/>
        <w:ind w:right="114"/>
        <w:contextualSpacing w:val="0"/>
        <w:jc w:val="both"/>
        <w:rPr>
          <w:rFonts w:ascii="Arial" w:hAnsi="Arial" w:cs="Arial"/>
          <w:sz w:val="24"/>
          <w:szCs w:val="24"/>
        </w:rPr>
      </w:pPr>
      <w:r w:rsidRPr="007478EA">
        <w:rPr>
          <w:rFonts w:ascii="Arial" w:hAnsi="Arial" w:cs="Arial"/>
          <w:sz w:val="24"/>
          <w:szCs w:val="24"/>
        </w:rPr>
        <w:t>W odpowiedziach pisemnych, w których poszczególne zadania są punktowane, ocena,</w:t>
      </w:r>
      <w:r w:rsidRPr="007478EA">
        <w:rPr>
          <w:rFonts w:ascii="Arial" w:hAnsi="Arial" w:cs="Arial"/>
          <w:spacing w:val="1"/>
          <w:sz w:val="24"/>
          <w:szCs w:val="24"/>
        </w:rPr>
        <w:t xml:space="preserve"> </w:t>
      </w:r>
      <w:r w:rsidRPr="007478EA">
        <w:rPr>
          <w:rFonts w:ascii="Arial" w:hAnsi="Arial" w:cs="Arial"/>
          <w:sz w:val="24"/>
          <w:szCs w:val="24"/>
        </w:rPr>
        <w:t>jaką otrzymuje uczeń, jest zgodna z przyjętym rozkładem procentowym dla danej oceny</w:t>
      </w:r>
      <w:r w:rsidRPr="007478EA">
        <w:rPr>
          <w:rFonts w:ascii="Arial" w:hAnsi="Arial" w:cs="Arial"/>
          <w:spacing w:val="1"/>
          <w:sz w:val="24"/>
          <w:szCs w:val="24"/>
        </w:rPr>
        <w:t xml:space="preserve"> </w:t>
      </w:r>
      <w:r w:rsidRPr="007478EA">
        <w:rPr>
          <w:rFonts w:ascii="Arial" w:hAnsi="Arial" w:cs="Arial"/>
          <w:sz w:val="24"/>
          <w:szCs w:val="24"/>
        </w:rPr>
        <w:t>tj.</w:t>
      </w:r>
    </w:p>
    <w:p w:rsidR="00EF1BE3" w:rsidRPr="007478EA" w:rsidRDefault="00EF1BE3" w:rsidP="00EF1BE3">
      <w:pPr>
        <w:pStyle w:val="Tekstpodstawowy"/>
        <w:spacing w:before="3"/>
        <w:rPr>
          <w:rFonts w:ascii="Arial" w:hAnsi="Arial" w:cs="Arial"/>
        </w:rPr>
      </w:pPr>
    </w:p>
    <w:p w:rsidR="00EF1BE3" w:rsidRPr="007478EA" w:rsidRDefault="00EF1BE3" w:rsidP="00EF1BE3">
      <w:pPr>
        <w:ind w:left="1416"/>
        <w:rPr>
          <w:rFonts w:ascii="Arial" w:hAnsi="Arial" w:cs="Arial"/>
          <w:sz w:val="24"/>
          <w:szCs w:val="24"/>
        </w:rPr>
      </w:pPr>
      <w:r w:rsidRPr="007478EA">
        <w:rPr>
          <w:rFonts w:ascii="Arial" w:hAnsi="Arial" w:cs="Arial"/>
          <w:color w:val="000000"/>
          <w:sz w:val="24"/>
          <w:szCs w:val="24"/>
        </w:rPr>
        <w:t xml:space="preserve">  0 - 40%</w:t>
      </w:r>
      <w:r w:rsidRPr="007478EA">
        <w:rPr>
          <w:rFonts w:ascii="Arial" w:hAnsi="Arial" w:cs="Arial"/>
          <w:color w:val="000000"/>
          <w:sz w:val="24"/>
          <w:szCs w:val="24"/>
        </w:rPr>
        <w:tab/>
        <w:t xml:space="preserve">- </w:t>
      </w:r>
      <w:proofErr w:type="spellStart"/>
      <w:r w:rsidRPr="007478EA">
        <w:rPr>
          <w:rFonts w:ascii="Arial" w:hAnsi="Arial" w:cs="Arial"/>
          <w:color w:val="000000"/>
          <w:sz w:val="24"/>
          <w:szCs w:val="24"/>
        </w:rPr>
        <w:t>ndst</w:t>
      </w:r>
      <w:proofErr w:type="spellEnd"/>
      <w:r w:rsidRPr="007478EA">
        <w:rPr>
          <w:rFonts w:ascii="Arial" w:hAnsi="Arial" w:cs="Arial"/>
          <w:color w:val="000000"/>
          <w:sz w:val="24"/>
          <w:szCs w:val="24"/>
        </w:rPr>
        <w:br/>
        <w:t>41 - 50%</w:t>
      </w:r>
      <w:r w:rsidRPr="007478EA">
        <w:rPr>
          <w:rFonts w:ascii="Arial" w:hAnsi="Arial" w:cs="Arial"/>
          <w:color w:val="000000"/>
          <w:sz w:val="24"/>
          <w:szCs w:val="24"/>
        </w:rPr>
        <w:tab/>
        <w:t xml:space="preserve">- </w:t>
      </w:r>
      <w:proofErr w:type="spellStart"/>
      <w:r w:rsidRPr="007478EA">
        <w:rPr>
          <w:rFonts w:ascii="Arial" w:hAnsi="Arial" w:cs="Arial"/>
          <w:color w:val="000000"/>
          <w:sz w:val="24"/>
          <w:szCs w:val="24"/>
        </w:rPr>
        <w:t>dop</w:t>
      </w:r>
      <w:proofErr w:type="spellEnd"/>
      <w:r w:rsidRPr="007478EA">
        <w:rPr>
          <w:rFonts w:ascii="Arial" w:hAnsi="Arial" w:cs="Arial"/>
          <w:color w:val="000000"/>
          <w:sz w:val="24"/>
          <w:szCs w:val="24"/>
        </w:rPr>
        <w:br/>
        <w:t>51 - 70%</w:t>
      </w:r>
      <w:r w:rsidRPr="007478EA">
        <w:rPr>
          <w:rFonts w:ascii="Arial" w:hAnsi="Arial" w:cs="Arial"/>
          <w:color w:val="000000"/>
          <w:sz w:val="24"/>
          <w:szCs w:val="24"/>
        </w:rPr>
        <w:tab/>
        <w:t xml:space="preserve">- </w:t>
      </w:r>
      <w:proofErr w:type="spellStart"/>
      <w:r w:rsidRPr="007478EA">
        <w:rPr>
          <w:rFonts w:ascii="Arial" w:hAnsi="Arial" w:cs="Arial"/>
          <w:color w:val="000000"/>
          <w:sz w:val="24"/>
          <w:szCs w:val="24"/>
        </w:rPr>
        <w:t>dst</w:t>
      </w:r>
      <w:proofErr w:type="spellEnd"/>
      <w:r w:rsidRPr="007478EA">
        <w:rPr>
          <w:rFonts w:ascii="Arial" w:hAnsi="Arial" w:cs="Arial"/>
          <w:color w:val="000000"/>
          <w:sz w:val="24"/>
          <w:szCs w:val="24"/>
        </w:rPr>
        <w:br/>
        <w:t>71 - 89%</w:t>
      </w:r>
      <w:r w:rsidRPr="007478EA">
        <w:rPr>
          <w:rFonts w:ascii="Arial" w:hAnsi="Arial" w:cs="Arial"/>
          <w:color w:val="000000"/>
          <w:sz w:val="24"/>
          <w:szCs w:val="24"/>
        </w:rPr>
        <w:tab/>
        <w:t xml:space="preserve">- </w:t>
      </w:r>
      <w:proofErr w:type="spellStart"/>
      <w:r w:rsidRPr="007478EA">
        <w:rPr>
          <w:rFonts w:ascii="Arial" w:hAnsi="Arial" w:cs="Arial"/>
          <w:color w:val="000000"/>
          <w:sz w:val="24"/>
          <w:szCs w:val="24"/>
        </w:rPr>
        <w:t>db</w:t>
      </w:r>
      <w:proofErr w:type="spellEnd"/>
      <w:r w:rsidRPr="007478EA">
        <w:rPr>
          <w:rFonts w:ascii="Arial" w:hAnsi="Arial" w:cs="Arial"/>
          <w:color w:val="000000"/>
          <w:sz w:val="24"/>
          <w:szCs w:val="24"/>
        </w:rPr>
        <w:br/>
        <w:t>90 - 98%</w:t>
      </w:r>
      <w:r w:rsidRPr="007478EA">
        <w:rPr>
          <w:rFonts w:ascii="Arial" w:hAnsi="Arial" w:cs="Arial"/>
          <w:color w:val="000000"/>
          <w:sz w:val="24"/>
          <w:szCs w:val="24"/>
        </w:rPr>
        <w:tab/>
        <w:t xml:space="preserve">- </w:t>
      </w:r>
      <w:proofErr w:type="spellStart"/>
      <w:r w:rsidRPr="007478EA">
        <w:rPr>
          <w:rFonts w:ascii="Arial" w:hAnsi="Arial" w:cs="Arial"/>
          <w:color w:val="000000"/>
          <w:sz w:val="24"/>
          <w:szCs w:val="24"/>
        </w:rPr>
        <w:t>bdb</w:t>
      </w:r>
      <w:proofErr w:type="spellEnd"/>
      <w:r w:rsidRPr="007478EA">
        <w:rPr>
          <w:rFonts w:ascii="Arial" w:hAnsi="Arial" w:cs="Arial"/>
          <w:color w:val="000000"/>
          <w:sz w:val="24"/>
          <w:szCs w:val="24"/>
        </w:rPr>
        <w:br/>
        <w:t>99 -100%</w:t>
      </w:r>
      <w:r w:rsidRPr="007478EA">
        <w:rPr>
          <w:rFonts w:ascii="Arial" w:hAnsi="Arial" w:cs="Arial"/>
          <w:color w:val="000000"/>
          <w:sz w:val="24"/>
          <w:szCs w:val="24"/>
        </w:rPr>
        <w:tab/>
        <w:t>- cel</w:t>
      </w:r>
    </w:p>
    <w:p w:rsidR="00EF1BE3" w:rsidRPr="007478EA" w:rsidRDefault="00EF1BE3" w:rsidP="00EF1BE3">
      <w:pPr>
        <w:pStyle w:val="Bezodstpw"/>
        <w:numPr>
          <w:ilvl w:val="0"/>
          <w:numId w:val="2"/>
        </w:numPr>
        <w:jc w:val="both"/>
        <w:rPr>
          <w:rFonts w:ascii="Arial" w:hAnsi="Arial" w:cs="Arial"/>
          <w:sz w:val="24"/>
          <w:szCs w:val="24"/>
        </w:rPr>
      </w:pPr>
      <w:r w:rsidRPr="007478EA">
        <w:rPr>
          <w:rFonts w:ascii="Arial" w:hAnsi="Arial" w:cs="Arial"/>
          <w:sz w:val="24"/>
          <w:szCs w:val="24"/>
        </w:rPr>
        <w:t>Ocenom bieżącym nadaje się następujące wagi:</w:t>
      </w:r>
    </w:p>
    <w:p w:rsidR="00EF1BE3" w:rsidRPr="007478EA" w:rsidRDefault="00EF1BE3" w:rsidP="00EF1BE3">
      <w:pPr>
        <w:pStyle w:val="Bezodstpw"/>
        <w:ind w:left="720"/>
        <w:jc w:val="both"/>
        <w:rPr>
          <w:rFonts w:ascii="Arial" w:hAnsi="Arial" w:cs="Arial"/>
          <w:color w:val="000000" w:themeColor="text1"/>
          <w:sz w:val="28"/>
          <w:szCs w:val="28"/>
        </w:rPr>
      </w:pP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Sprawdziany/prace klasowe -waga 3</w:t>
      </w:r>
      <w:r w:rsidRPr="007478EA">
        <w:rPr>
          <w:rFonts w:ascii="Arial" w:hAnsi="Arial" w:cs="Arial"/>
          <w:sz w:val="24"/>
          <w:szCs w:val="24"/>
        </w:rPr>
        <w:tab/>
      </w: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Krótka praca pisemna - waga 2</w:t>
      </w: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Odpowiedzi ustne   - waga 2</w:t>
      </w:r>
      <w:r w:rsidRPr="007478EA">
        <w:rPr>
          <w:rFonts w:ascii="Arial" w:hAnsi="Arial" w:cs="Arial"/>
          <w:sz w:val="24"/>
          <w:szCs w:val="24"/>
        </w:rPr>
        <w:tab/>
      </w: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Praca z materiałem autentycznym – waga 2</w:t>
      </w: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Prace domowe        - waga  1</w:t>
      </w:r>
    </w:p>
    <w:p w:rsidR="00EF1BE3" w:rsidRPr="007478EA"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Prezentacje, referaty-waga 1</w:t>
      </w:r>
    </w:p>
    <w:p w:rsidR="00EF1BE3" w:rsidRDefault="00EF1BE3" w:rsidP="00EF1BE3">
      <w:pPr>
        <w:pStyle w:val="Bezodstpw"/>
        <w:numPr>
          <w:ilvl w:val="0"/>
          <w:numId w:val="3"/>
        </w:numPr>
        <w:jc w:val="both"/>
        <w:rPr>
          <w:rFonts w:ascii="Arial" w:hAnsi="Arial" w:cs="Arial"/>
          <w:sz w:val="24"/>
          <w:szCs w:val="24"/>
        </w:rPr>
      </w:pPr>
      <w:r w:rsidRPr="007478EA">
        <w:rPr>
          <w:rFonts w:ascii="Arial" w:hAnsi="Arial" w:cs="Arial"/>
          <w:sz w:val="24"/>
          <w:szCs w:val="24"/>
        </w:rPr>
        <w:t>Aktywność/praca na lekcji -waga 1</w:t>
      </w: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Default="00EF1BE3" w:rsidP="00EF1BE3">
      <w:pPr>
        <w:pStyle w:val="Bezodstpw"/>
        <w:jc w:val="both"/>
        <w:rPr>
          <w:rFonts w:ascii="Arial" w:hAnsi="Arial" w:cs="Arial"/>
          <w:sz w:val="24"/>
          <w:szCs w:val="24"/>
        </w:rPr>
      </w:pPr>
    </w:p>
    <w:p w:rsidR="00EF1BE3" w:rsidRPr="00EF1BE3" w:rsidRDefault="00EF1BE3" w:rsidP="00EF1BE3">
      <w:pPr>
        <w:pStyle w:val="Bezodstpw"/>
        <w:jc w:val="both"/>
        <w:rPr>
          <w:rFonts w:ascii="Arial" w:hAnsi="Arial" w:cs="Arial"/>
          <w:sz w:val="24"/>
          <w:szCs w:val="24"/>
        </w:rPr>
      </w:pPr>
    </w:p>
    <w:p w:rsidR="00EF1BE3" w:rsidRPr="007478EA" w:rsidRDefault="00EF1BE3" w:rsidP="00EF1BE3">
      <w:pPr>
        <w:pStyle w:val="Akapitzlist"/>
        <w:widowControl w:val="0"/>
        <w:numPr>
          <w:ilvl w:val="0"/>
          <w:numId w:val="2"/>
        </w:numPr>
        <w:autoSpaceDE w:val="0"/>
        <w:autoSpaceDN w:val="0"/>
        <w:spacing w:before="201" w:after="0"/>
        <w:ind w:right="108"/>
        <w:contextualSpacing w:val="0"/>
        <w:jc w:val="both"/>
        <w:rPr>
          <w:rFonts w:ascii="Arial" w:hAnsi="Arial" w:cs="Arial"/>
          <w:sz w:val="24"/>
          <w:szCs w:val="24"/>
        </w:rPr>
      </w:pPr>
      <w:r w:rsidRPr="007478EA">
        <w:rPr>
          <w:rFonts w:ascii="Arial" w:hAnsi="Arial" w:cs="Arial"/>
          <w:sz w:val="24"/>
          <w:szCs w:val="24"/>
        </w:rPr>
        <w:lastRenderedPageBreak/>
        <w:t>Ocenę śródroczną lub roczną (z uwzględnieniem wszystkich ocen w danym roku szkolnym)</w:t>
      </w:r>
      <w:r w:rsidRPr="007478EA">
        <w:rPr>
          <w:rFonts w:ascii="Arial" w:hAnsi="Arial" w:cs="Arial"/>
          <w:spacing w:val="-1"/>
          <w:sz w:val="24"/>
          <w:szCs w:val="24"/>
        </w:rPr>
        <w:t xml:space="preserve"> </w:t>
      </w:r>
      <w:r w:rsidRPr="007478EA">
        <w:rPr>
          <w:rFonts w:ascii="Arial" w:hAnsi="Arial" w:cs="Arial"/>
          <w:sz w:val="24"/>
          <w:szCs w:val="24"/>
        </w:rPr>
        <w:t>ustala</w:t>
      </w:r>
      <w:r w:rsidRPr="007478EA">
        <w:rPr>
          <w:rFonts w:ascii="Arial" w:hAnsi="Arial" w:cs="Arial"/>
          <w:spacing w:val="-2"/>
          <w:sz w:val="24"/>
          <w:szCs w:val="24"/>
        </w:rPr>
        <w:t xml:space="preserve"> </w:t>
      </w:r>
      <w:r w:rsidRPr="007478EA">
        <w:rPr>
          <w:rFonts w:ascii="Arial" w:hAnsi="Arial" w:cs="Arial"/>
          <w:sz w:val="24"/>
          <w:szCs w:val="24"/>
        </w:rPr>
        <w:t>się</w:t>
      </w:r>
      <w:r w:rsidRPr="007478EA">
        <w:rPr>
          <w:rFonts w:ascii="Arial" w:hAnsi="Arial" w:cs="Arial"/>
          <w:spacing w:val="-2"/>
          <w:sz w:val="24"/>
          <w:szCs w:val="24"/>
        </w:rPr>
        <w:t xml:space="preserve"> </w:t>
      </w:r>
      <w:r w:rsidRPr="007478EA">
        <w:rPr>
          <w:rFonts w:ascii="Arial" w:hAnsi="Arial" w:cs="Arial"/>
          <w:sz w:val="24"/>
          <w:szCs w:val="24"/>
        </w:rPr>
        <w:t>jako średnią</w:t>
      </w:r>
      <w:r w:rsidRPr="007478EA">
        <w:rPr>
          <w:rFonts w:ascii="Arial" w:hAnsi="Arial" w:cs="Arial"/>
          <w:spacing w:val="-1"/>
          <w:sz w:val="24"/>
          <w:szCs w:val="24"/>
        </w:rPr>
        <w:t xml:space="preserve"> </w:t>
      </w:r>
      <w:r w:rsidRPr="007478EA">
        <w:rPr>
          <w:rFonts w:ascii="Arial" w:hAnsi="Arial" w:cs="Arial"/>
          <w:sz w:val="24"/>
          <w:szCs w:val="24"/>
        </w:rPr>
        <w:t>ważoną</w:t>
      </w:r>
      <w:r w:rsidRPr="007478EA">
        <w:rPr>
          <w:rFonts w:ascii="Arial" w:hAnsi="Arial" w:cs="Arial"/>
          <w:spacing w:val="-2"/>
          <w:sz w:val="24"/>
          <w:szCs w:val="24"/>
        </w:rPr>
        <w:t xml:space="preserve"> </w:t>
      </w:r>
      <w:r w:rsidRPr="007478EA">
        <w:rPr>
          <w:rFonts w:ascii="Arial" w:hAnsi="Arial" w:cs="Arial"/>
          <w:sz w:val="24"/>
          <w:szCs w:val="24"/>
        </w:rPr>
        <w:t>ocen</w:t>
      </w:r>
      <w:r w:rsidRPr="007478EA">
        <w:rPr>
          <w:rFonts w:ascii="Arial" w:hAnsi="Arial" w:cs="Arial"/>
          <w:spacing w:val="1"/>
          <w:sz w:val="24"/>
          <w:szCs w:val="24"/>
        </w:rPr>
        <w:t xml:space="preserve"> </w:t>
      </w:r>
      <w:r w:rsidRPr="007478EA">
        <w:rPr>
          <w:rFonts w:ascii="Arial" w:hAnsi="Arial" w:cs="Arial"/>
          <w:sz w:val="24"/>
          <w:szCs w:val="24"/>
        </w:rPr>
        <w:t>bieżących wg</w:t>
      </w:r>
      <w:r w:rsidRPr="007478EA">
        <w:rPr>
          <w:rFonts w:ascii="Arial" w:hAnsi="Arial" w:cs="Arial"/>
          <w:spacing w:val="-4"/>
          <w:sz w:val="24"/>
          <w:szCs w:val="24"/>
        </w:rPr>
        <w:t xml:space="preserve"> </w:t>
      </w:r>
      <w:r w:rsidRPr="007478EA">
        <w:rPr>
          <w:rFonts w:ascii="Arial" w:hAnsi="Arial" w:cs="Arial"/>
          <w:sz w:val="24"/>
          <w:szCs w:val="24"/>
        </w:rPr>
        <w:t>następującej</w:t>
      </w:r>
      <w:r w:rsidRPr="007478EA">
        <w:rPr>
          <w:rFonts w:ascii="Arial" w:hAnsi="Arial" w:cs="Arial"/>
          <w:spacing w:val="-1"/>
          <w:sz w:val="24"/>
          <w:szCs w:val="24"/>
        </w:rPr>
        <w:t xml:space="preserve"> </w:t>
      </w:r>
      <w:r w:rsidRPr="007478EA">
        <w:rPr>
          <w:rFonts w:ascii="Arial" w:hAnsi="Arial" w:cs="Arial"/>
          <w:sz w:val="24"/>
          <w:szCs w:val="24"/>
        </w:rPr>
        <w:t>skali:</w:t>
      </w:r>
    </w:p>
    <w:p w:rsidR="00EF1BE3" w:rsidRPr="007478EA" w:rsidRDefault="00EF1BE3" w:rsidP="00EF1BE3">
      <w:pPr>
        <w:pStyle w:val="Akapitzlist"/>
        <w:spacing w:before="201"/>
        <w:ind w:right="108"/>
        <w:jc w:val="both"/>
        <w:rPr>
          <w:rFonts w:ascii="Arial" w:hAnsi="Arial" w:cs="Arial"/>
          <w:sz w:val="24"/>
          <w:szCs w:val="24"/>
        </w:rPr>
      </w:pPr>
    </w:p>
    <w:tbl>
      <w:tblPr>
        <w:tblStyle w:val="Tabela-Siatka"/>
        <w:tblW w:w="0" w:type="auto"/>
        <w:tblInd w:w="2689" w:type="dxa"/>
        <w:tblLook w:val="04A0" w:firstRow="1" w:lastRow="0" w:firstColumn="1" w:lastColumn="0" w:noHBand="0" w:noVBand="1"/>
      </w:tblPr>
      <w:tblGrid>
        <w:gridCol w:w="1842"/>
        <w:gridCol w:w="2552"/>
      </w:tblGrid>
      <w:tr w:rsidR="00EF1BE3" w:rsidRPr="007478EA" w:rsidTr="008C3522">
        <w:tc>
          <w:tcPr>
            <w:tcW w:w="184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Średnia ważona</w:t>
            </w:r>
            <w:r w:rsidRPr="007478EA">
              <w:rPr>
                <w:rFonts w:ascii="Arial" w:hAnsi="Arial" w:cs="Arial"/>
              </w:rPr>
              <w:tab/>
            </w:r>
          </w:p>
        </w:tc>
        <w:tc>
          <w:tcPr>
            <w:tcW w:w="255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Ocena śródroczna/roczna</w:t>
            </w:r>
          </w:p>
        </w:tc>
      </w:tr>
      <w:tr w:rsidR="00EF1BE3" w:rsidRPr="007478EA" w:rsidTr="008C3522">
        <w:tc>
          <w:tcPr>
            <w:tcW w:w="184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0 – 1,74</w:t>
            </w:r>
          </w:p>
        </w:tc>
        <w:tc>
          <w:tcPr>
            <w:tcW w:w="255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niedostateczny</w:t>
            </w:r>
          </w:p>
        </w:tc>
      </w:tr>
      <w:tr w:rsidR="00EF1BE3" w:rsidRPr="007478EA" w:rsidTr="008C3522">
        <w:tc>
          <w:tcPr>
            <w:tcW w:w="184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1,75 – 2,50</w:t>
            </w:r>
          </w:p>
        </w:tc>
        <w:tc>
          <w:tcPr>
            <w:tcW w:w="255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dopuszczający</w:t>
            </w:r>
          </w:p>
        </w:tc>
      </w:tr>
      <w:tr w:rsidR="00EF1BE3" w:rsidRPr="007478EA" w:rsidTr="008C3522">
        <w:tc>
          <w:tcPr>
            <w:tcW w:w="184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2,51 – 3,50</w:t>
            </w:r>
          </w:p>
        </w:tc>
        <w:tc>
          <w:tcPr>
            <w:tcW w:w="255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dostateczny</w:t>
            </w:r>
          </w:p>
        </w:tc>
      </w:tr>
      <w:tr w:rsidR="00EF1BE3" w:rsidRPr="007478EA" w:rsidTr="008C3522">
        <w:tc>
          <w:tcPr>
            <w:tcW w:w="184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3,51 – 4,50</w:t>
            </w:r>
          </w:p>
        </w:tc>
        <w:tc>
          <w:tcPr>
            <w:tcW w:w="255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dobry</w:t>
            </w:r>
          </w:p>
        </w:tc>
      </w:tr>
      <w:tr w:rsidR="00EF1BE3" w:rsidRPr="007478EA" w:rsidTr="008C3522">
        <w:tc>
          <w:tcPr>
            <w:tcW w:w="184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4,51 – 5,50</w:t>
            </w:r>
          </w:p>
        </w:tc>
        <w:tc>
          <w:tcPr>
            <w:tcW w:w="2552" w:type="dxa"/>
          </w:tcPr>
          <w:p w:rsidR="00EF1BE3" w:rsidRPr="007478EA" w:rsidRDefault="00EF1BE3" w:rsidP="008C3522">
            <w:pPr>
              <w:tabs>
                <w:tab w:val="left" w:pos="4399"/>
              </w:tabs>
              <w:spacing w:after="160" w:line="259" w:lineRule="auto"/>
              <w:rPr>
                <w:rFonts w:ascii="Arial" w:hAnsi="Arial" w:cs="Arial"/>
                <w:sz w:val="24"/>
                <w:szCs w:val="24"/>
              </w:rPr>
            </w:pPr>
            <w:r w:rsidRPr="007478EA">
              <w:rPr>
                <w:rFonts w:ascii="Arial" w:hAnsi="Arial" w:cs="Arial"/>
              </w:rPr>
              <w:t>bardzo dobry</w:t>
            </w:r>
          </w:p>
        </w:tc>
      </w:tr>
      <w:tr w:rsidR="00EF1BE3" w:rsidRPr="007478EA" w:rsidTr="008C3522">
        <w:tc>
          <w:tcPr>
            <w:tcW w:w="184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5,51 – 6</w:t>
            </w:r>
          </w:p>
        </w:tc>
        <w:tc>
          <w:tcPr>
            <w:tcW w:w="2552" w:type="dxa"/>
          </w:tcPr>
          <w:p w:rsidR="00EF1BE3" w:rsidRPr="007478EA" w:rsidRDefault="00EF1BE3" w:rsidP="008C3522">
            <w:pPr>
              <w:spacing w:line="276" w:lineRule="auto"/>
              <w:jc w:val="both"/>
              <w:rPr>
                <w:rFonts w:ascii="Arial" w:hAnsi="Arial" w:cs="Arial"/>
                <w:sz w:val="24"/>
                <w:szCs w:val="24"/>
              </w:rPr>
            </w:pPr>
            <w:r w:rsidRPr="007478EA">
              <w:rPr>
                <w:rFonts w:ascii="Arial" w:hAnsi="Arial" w:cs="Arial"/>
              </w:rPr>
              <w:t>celujący</w:t>
            </w:r>
          </w:p>
        </w:tc>
      </w:tr>
    </w:tbl>
    <w:p w:rsidR="00EF1BE3" w:rsidRPr="007478EA" w:rsidRDefault="00EF1BE3" w:rsidP="00EF1BE3">
      <w:pPr>
        <w:pStyle w:val="Akapitzlist"/>
        <w:ind w:left="708"/>
        <w:jc w:val="both"/>
        <w:rPr>
          <w:rFonts w:ascii="Arial" w:hAnsi="Arial" w:cs="Arial"/>
          <w:sz w:val="24"/>
          <w:szCs w:val="24"/>
        </w:rPr>
      </w:pPr>
    </w:p>
    <w:p w:rsidR="00EF1BE3" w:rsidRDefault="00EF1BE3" w:rsidP="00EF1BE3">
      <w:pPr>
        <w:pStyle w:val="Akapitzlist"/>
        <w:ind w:left="708"/>
        <w:jc w:val="both"/>
        <w:rPr>
          <w:rFonts w:ascii="Arial" w:hAnsi="Arial" w:cs="Arial"/>
          <w:sz w:val="24"/>
          <w:szCs w:val="24"/>
        </w:rPr>
      </w:pPr>
      <w:r w:rsidRPr="007478EA">
        <w:rPr>
          <w:rFonts w:ascii="Arial" w:hAnsi="Arial" w:cs="Arial"/>
          <w:sz w:val="24"/>
          <w:szCs w:val="24"/>
        </w:rPr>
        <w:t>Ocena roczna, wynikająca ze średniej ważonej, jest oceną minimalną. Nauczyciel, biorąc pod uwagę stopień opanowania materiału, ma prawo do ustalenia oceny rocznej o jeden stopień wyższej.</w:t>
      </w:r>
    </w:p>
    <w:p w:rsidR="00EF1BE3" w:rsidRPr="007478EA" w:rsidRDefault="00EF1BE3" w:rsidP="00EF1BE3">
      <w:pPr>
        <w:pStyle w:val="Akapitzlist"/>
        <w:ind w:left="708"/>
        <w:jc w:val="both"/>
        <w:rPr>
          <w:rFonts w:ascii="Arial" w:hAnsi="Arial" w:cs="Arial"/>
          <w:sz w:val="24"/>
          <w:szCs w:val="24"/>
        </w:rPr>
      </w:pPr>
    </w:p>
    <w:p w:rsidR="00EF1BE3" w:rsidRPr="003F11D8" w:rsidRDefault="00EF1BE3" w:rsidP="00EF1BE3">
      <w:pPr>
        <w:pStyle w:val="Akapitzlist"/>
        <w:widowControl w:val="0"/>
        <w:numPr>
          <w:ilvl w:val="0"/>
          <w:numId w:val="2"/>
        </w:numPr>
        <w:autoSpaceDE w:val="0"/>
        <w:autoSpaceDN w:val="0"/>
        <w:spacing w:after="0" w:line="240" w:lineRule="auto"/>
        <w:contextualSpacing w:val="0"/>
        <w:rPr>
          <w:rFonts w:ascii="Arial" w:hAnsi="Arial" w:cs="Arial"/>
        </w:rPr>
      </w:pPr>
      <w:r w:rsidRPr="007478EA">
        <w:rPr>
          <w:rFonts w:ascii="Arial" w:hAnsi="Arial" w:cs="Arial"/>
        </w:rPr>
        <w:t>Warunki i tryb uzyskania wyższej niż przewidywana rocznej oceny klasyfikacyjnej regulowane są w Statucie.</w:t>
      </w:r>
      <w:bookmarkStart w:id="2" w:name="_Hlk207397055"/>
    </w:p>
    <w:p w:rsidR="00EF1BE3" w:rsidRDefault="00EF1BE3" w:rsidP="00EF1BE3">
      <w:pPr>
        <w:pStyle w:val="Standard"/>
        <w:rPr>
          <w:rFonts w:ascii="Arial" w:hAnsi="Arial" w:cs="Arial"/>
          <w:b/>
          <w:bCs/>
        </w:rPr>
      </w:pPr>
    </w:p>
    <w:p w:rsidR="00EF1BE3" w:rsidRDefault="00EF1BE3" w:rsidP="00EF1BE3">
      <w:pPr>
        <w:pStyle w:val="Standard"/>
        <w:rPr>
          <w:rFonts w:ascii="Arial" w:hAnsi="Arial" w:cs="Arial"/>
          <w:b/>
          <w:bCs/>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p>
    <w:p w:rsidR="00E53BAB" w:rsidRDefault="00E53BAB" w:rsidP="00E53BAB">
      <w:pPr>
        <w:pStyle w:val="Standard"/>
        <w:rPr>
          <w:rFonts w:ascii="Arial" w:hAnsi="Arial" w:cs="Arial"/>
          <w:b/>
          <w:bCs/>
          <w:sz w:val="28"/>
          <w:szCs w:val="28"/>
        </w:rPr>
      </w:pPr>
      <w:r>
        <w:rPr>
          <w:rFonts w:ascii="Arial" w:hAnsi="Arial" w:cs="Arial"/>
          <w:b/>
          <w:bCs/>
          <w:sz w:val="28"/>
          <w:szCs w:val="28"/>
        </w:rPr>
        <w:lastRenderedPageBreak/>
        <w:t xml:space="preserve">Narzędzia pomiaru osiągnięć  edukacyjnych uczniów:  </w:t>
      </w:r>
    </w:p>
    <w:p w:rsidR="00E53BAB" w:rsidRDefault="00E53BAB" w:rsidP="00E53BAB">
      <w:pPr>
        <w:pStyle w:val="Standard"/>
        <w:rPr>
          <w:rFonts w:ascii="Arial" w:hAnsi="Arial" w:cs="Arial"/>
          <w:b/>
          <w:bCs/>
        </w:rPr>
      </w:pPr>
    </w:p>
    <w:p w:rsidR="00E53BAB" w:rsidRDefault="00E53BAB" w:rsidP="00E53BAB">
      <w:pPr>
        <w:pStyle w:val="Standard"/>
        <w:rPr>
          <w:rFonts w:ascii="Arial" w:hAnsi="Arial" w:cs="Arial"/>
        </w:rPr>
      </w:pPr>
      <w:r>
        <w:rPr>
          <w:rFonts w:ascii="Arial" w:hAnsi="Arial" w:cs="Arial"/>
        </w:rPr>
        <w:t>1 pisemne sprawdziany gramatyczne i leksykalne, prace klasowe,</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2 pisemne sprawdziany sprawdzające : rozumienie tekstu słuchanego , rozumienie tekstu czytanego,</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3 wypowiedzi pisemnych ,</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3 krótkie prace pisemne, które obejmują wiedzę z trzech ostatnich lekcji [nie muszą być poprzedzone wcześniejszą zapowiedzią],</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4 aktywna praca na lekcji,</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5 odpowiedzi ustne ,</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6 projekty przygotowywane przez uczniów,</w:t>
      </w:r>
    </w:p>
    <w:p w:rsidR="00E53BAB" w:rsidRDefault="00E53BAB" w:rsidP="00E53BAB">
      <w:pPr>
        <w:pStyle w:val="Standard"/>
        <w:ind w:left="720"/>
        <w:rPr>
          <w:rFonts w:ascii="Arial" w:hAnsi="Arial" w:cs="Arial"/>
        </w:rPr>
      </w:pPr>
    </w:p>
    <w:p w:rsidR="00E53BAB" w:rsidRDefault="00E53BAB" w:rsidP="00E53BAB">
      <w:pPr>
        <w:pStyle w:val="Standard"/>
        <w:rPr>
          <w:rFonts w:ascii="Arial" w:hAnsi="Arial" w:cs="Arial"/>
        </w:rPr>
      </w:pPr>
      <w:r>
        <w:rPr>
          <w:rFonts w:ascii="Arial" w:hAnsi="Arial" w:cs="Arial"/>
        </w:rPr>
        <w:t>7 prezentacje, referaty, materiał autentyczny,</w:t>
      </w: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p>
    <w:p w:rsidR="00E53BAB" w:rsidRDefault="00E53BAB" w:rsidP="00E53BAB">
      <w:pPr>
        <w:pStyle w:val="Standard"/>
        <w:rPr>
          <w:rFonts w:ascii="Arial" w:hAnsi="Arial" w:cs="Arial"/>
        </w:rPr>
      </w:pPr>
      <w:r>
        <w:rPr>
          <w:rFonts w:ascii="Arial" w:hAnsi="Arial" w:cs="Arial"/>
        </w:rPr>
        <w:t xml:space="preserve">Uczeń może poprawić ocenę w terminie uzgodnionym z nauczycielem. </w:t>
      </w:r>
    </w:p>
    <w:p w:rsidR="00E53BAB" w:rsidRDefault="00E53BAB" w:rsidP="00E53BAB">
      <w:pPr>
        <w:rPr>
          <w:rFonts w:ascii="Arial" w:hAnsi="Arial" w:cs="Arial"/>
        </w:rPr>
      </w:pPr>
    </w:p>
    <w:p w:rsidR="00EF1BE3" w:rsidRDefault="00EF1BE3" w:rsidP="00EF1BE3">
      <w:pPr>
        <w:pStyle w:val="Standard"/>
        <w:rPr>
          <w:rFonts w:ascii="Arial" w:hAnsi="Arial" w:cs="Arial"/>
          <w:b/>
          <w:bCs/>
        </w:rPr>
      </w:pPr>
    </w:p>
    <w:bookmarkEnd w:id="2"/>
    <w:p w:rsidR="00EF1BE3" w:rsidRDefault="00EF1BE3" w:rsidP="00EF1BE3"/>
    <w:p w:rsidR="00EF1BE3" w:rsidRDefault="00EF1BE3"/>
    <w:sectPr w:rsidR="00EF1BE3" w:rsidSect="003E76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heSansOsF-Light">
    <w:altName w:val="Arial"/>
    <w:charset w:val="EE"/>
    <w:family w:val="swiss"/>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06289"/>
    <w:multiLevelType w:val="multilevel"/>
    <w:tmpl w:val="42806289"/>
    <w:lvl w:ilvl="0">
      <w:start w:val="1"/>
      <w:numFmt w:val="bullet"/>
      <w:lvlText w:val=""/>
      <w:lvlJc w:val="left"/>
      <w:pPr>
        <w:ind w:left="312" w:hanging="170"/>
      </w:pPr>
      <w:rPr>
        <w:rFonts w:ascii="Symbol" w:hAnsi="Symbol" w:hint="default"/>
        <w:color w:val="auto"/>
      </w:rPr>
    </w:lvl>
    <w:lvl w:ilvl="1">
      <w:start w:val="1"/>
      <w:numFmt w:val="bullet"/>
      <w:lvlText w:val="o"/>
      <w:lvlJc w:val="left"/>
      <w:pPr>
        <w:ind w:left="1610" w:hanging="360"/>
      </w:pPr>
      <w:rPr>
        <w:rFonts w:ascii="Courier New" w:hAnsi="Courier New" w:cs="Courier New" w:hint="default"/>
      </w:rPr>
    </w:lvl>
    <w:lvl w:ilvl="2">
      <w:start w:val="1"/>
      <w:numFmt w:val="bullet"/>
      <w:lvlText w:val=""/>
      <w:lvlJc w:val="left"/>
      <w:pPr>
        <w:ind w:left="2330" w:hanging="360"/>
      </w:pPr>
      <w:rPr>
        <w:rFonts w:ascii="Wingdings" w:hAnsi="Wingdings" w:hint="default"/>
      </w:rPr>
    </w:lvl>
    <w:lvl w:ilvl="3">
      <w:start w:val="1"/>
      <w:numFmt w:val="bullet"/>
      <w:lvlText w:val=""/>
      <w:lvlJc w:val="left"/>
      <w:pPr>
        <w:ind w:left="3050" w:hanging="360"/>
      </w:pPr>
      <w:rPr>
        <w:rFonts w:ascii="Symbol" w:hAnsi="Symbol" w:hint="default"/>
      </w:rPr>
    </w:lvl>
    <w:lvl w:ilvl="4">
      <w:start w:val="1"/>
      <w:numFmt w:val="bullet"/>
      <w:lvlText w:val="o"/>
      <w:lvlJc w:val="left"/>
      <w:pPr>
        <w:ind w:left="3770" w:hanging="360"/>
      </w:pPr>
      <w:rPr>
        <w:rFonts w:ascii="Courier New" w:hAnsi="Courier New" w:cs="Courier New" w:hint="default"/>
      </w:rPr>
    </w:lvl>
    <w:lvl w:ilvl="5">
      <w:start w:val="1"/>
      <w:numFmt w:val="bullet"/>
      <w:lvlText w:val=""/>
      <w:lvlJc w:val="left"/>
      <w:pPr>
        <w:ind w:left="4490" w:hanging="360"/>
      </w:pPr>
      <w:rPr>
        <w:rFonts w:ascii="Wingdings" w:hAnsi="Wingdings" w:hint="default"/>
      </w:rPr>
    </w:lvl>
    <w:lvl w:ilvl="6">
      <w:start w:val="1"/>
      <w:numFmt w:val="bullet"/>
      <w:lvlText w:val=""/>
      <w:lvlJc w:val="left"/>
      <w:pPr>
        <w:ind w:left="5210" w:hanging="360"/>
      </w:pPr>
      <w:rPr>
        <w:rFonts w:ascii="Symbol" w:hAnsi="Symbol" w:hint="default"/>
      </w:rPr>
    </w:lvl>
    <w:lvl w:ilvl="7">
      <w:start w:val="1"/>
      <w:numFmt w:val="bullet"/>
      <w:lvlText w:val="o"/>
      <w:lvlJc w:val="left"/>
      <w:pPr>
        <w:ind w:left="5930" w:hanging="360"/>
      </w:pPr>
      <w:rPr>
        <w:rFonts w:ascii="Courier New" w:hAnsi="Courier New" w:cs="Courier New" w:hint="default"/>
      </w:rPr>
    </w:lvl>
    <w:lvl w:ilvl="8">
      <w:start w:val="1"/>
      <w:numFmt w:val="bullet"/>
      <w:lvlText w:val=""/>
      <w:lvlJc w:val="left"/>
      <w:pPr>
        <w:ind w:left="6650" w:hanging="360"/>
      </w:pPr>
      <w:rPr>
        <w:rFonts w:ascii="Wingdings" w:hAnsi="Wingdings" w:hint="default"/>
      </w:rPr>
    </w:lvl>
  </w:abstractNum>
  <w:abstractNum w:abstractNumId="1">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8343047"/>
    <w:multiLevelType w:val="hybridMultilevel"/>
    <w:tmpl w:val="A3B03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D7F"/>
    <w:rsid w:val="000354FE"/>
    <w:rsid w:val="003E7682"/>
    <w:rsid w:val="00423710"/>
    <w:rsid w:val="00AB209A"/>
    <w:rsid w:val="00DD3D7F"/>
    <w:rsid w:val="00E53BAB"/>
    <w:rsid w:val="00EF1BE3"/>
    <w:rsid w:val="00F66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54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rsid w:val="003E7682"/>
  </w:style>
  <w:style w:type="character" w:customStyle="1" w:styleId="Znakiprzypiswkocowych">
    <w:name w:val="Znaki przypisów końcowych"/>
    <w:rsid w:val="003E7682"/>
    <w:rPr>
      <w:vertAlign w:val="superscript"/>
    </w:rPr>
  </w:style>
  <w:style w:type="character" w:customStyle="1" w:styleId="BalloonTextChar">
    <w:name w:val="Balloon Text Char"/>
    <w:rsid w:val="003E7682"/>
    <w:rPr>
      <w:rFonts w:ascii="Tahoma" w:hAnsi="Tahoma" w:cs="Tahoma"/>
      <w:sz w:val="16"/>
      <w:szCs w:val="16"/>
    </w:rPr>
  </w:style>
  <w:style w:type="character" w:customStyle="1" w:styleId="HeaderChar">
    <w:name w:val="Header Char"/>
    <w:basedOn w:val="DefaultParagraphFont1"/>
    <w:rsid w:val="003E7682"/>
  </w:style>
  <w:style w:type="character" w:customStyle="1" w:styleId="EndnoteTextChar">
    <w:name w:val="Endnote Text Char"/>
    <w:rsid w:val="003E7682"/>
    <w:rPr>
      <w:lang w:eastAsia="en-US"/>
    </w:rPr>
  </w:style>
  <w:style w:type="character" w:customStyle="1" w:styleId="NoSpacingChar">
    <w:name w:val="No Spacing Char"/>
    <w:rsid w:val="003E7682"/>
    <w:rPr>
      <w:rFonts w:eastAsia="Times New Roman"/>
      <w:sz w:val="22"/>
      <w:szCs w:val="22"/>
      <w:lang w:val="pl-PL" w:eastAsia="en-US" w:bidi="ar-SA"/>
    </w:rPr>
  </w:style>
  <w:style w:type="character" w:customStyle="1" w:styleId="FooterChar">
    <w:name w:val="Footer Char"/>
    <w:basedOn w:val="DefaultParagraphFont1"/>
    <w:rsid w:val="003E7682"/>
  </w:style>
  <w:style w:type="paragraph" w:customStyle="1" w:styleId="Nagwek1">
    <w:name w:val="Nagłówek1"/>
    <w:basedOn w:val="Normalny"/>
    <w:next w:val="Tekstpodstawowy"/>
    <w:rsid w:val="003E7682"/>
    <w:pPr>
      <w:keepNext/>
      <w:suppressAutoHyphens/>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3E7682"/>
    <w:pPr>
      <w:suppressAutoHyphens/>
      <w:spacing w:after="140"/>
    </w:pPr>
    <w:rPr>
      <w:rFonts w:ascii="Calibri" w:eastAsia="Calibri" w:hAnsi="Calibri" w:cs="Times New Roman"/>
    </w:rPr>
  </w:style>
  <w:style w:type="character" w:customStyle="1" w:styleId="TekstpodstawowyZnak">
    <w:name w:val="Tekst podstawowy Znak"/>
    <w:basedOn w:val="Domylnaczcionkaakapitu"/>
    <w:link w:val="Tekstpodstawowy"/>
    <w:rsid w:val="003E7682"/>
    <w:rPr>
      <w:rFonts w:ascii="Calibri" w:eastAsia="Calibri" w:hAnsi="Calibri" w:cs="Times New Roman"/>
    </w:rPr>
  </w:style>
  <w:style w:type="paragraph" w:styleId="Lista">
    <w:name w:val="List"/>
    <w:basedOn w:val="Tekstpodstawowy"/>
    <w:rsid w:val="003E7682"/>
    <w:rPr>
      <w:rFonts w:cs="Lucida Sans"/>
    </w:rPr>
  </w:style>
  <w:style w:type="paragraph" w:styleId="Legenda">
    <w:name w:val="caption"/>
    <w:basedOn w:val="Normalny"/>
    <w:qFormat/>
    <w:rsid w:val="003E7682"/>
    <w:pPr>
      <w:suppressLineNumbers/>
      <w:suppressAutoHyphens/>
      <w:spacing w:before="120" w:after="120"/>
    </w:pPr>
    <w:rPr>
      <w:rFonts w:ascii="Calibri" w:eastAsia="Calibri" w:hAnsi="Calibri" w:cs="Lucida Sans"/>
      <w:i/>
      <w:iCs/>
      <w:sz w:val="24"/>
      <w:szCs w:val="24"/>
    </w:rPr>
  </w:style>
  <w:style w:type="paragraph" w:customStyle="1" w:styleId="Indeks">
    <w:name w:val="Indeks"/>
    <w:basedOn w:val="Normalny"/>
    <w:rsid w:val="003E7682"/>
    <w:pPr>
      <w:suppressLineNumbers/>
      <w:suppressAutoHyphens/>
    </w:pPr>
    <w:rPr>
      <w:rFonts w:ascii="Calibri" w:eastAsia="Calibri" w:hAnsi="Calibri" w:cs="Lucida Sans"/>
    </w:rPr>
  </w:style>
  <w:style w:type="paragraph" w:styleId="Nagwek">
    <w:name w:val="header"/>
    <w:basedOn w:val="Normalny"/>
    <w:link w:val="NagwekZnak"/>
    <w:rsid w:val="003E7682"/>
    <w:pPr>
      <w:tabs>
        <w:tab w:val="center" w:pos="4536"/>
        <w:tab w:val="right" w:pos="9072"/>
      </w:tabs>
      <w:suppressAutoHyphens/>
      <w:spacing w:after="0" w:line="240" w:lineRule="auto"/>
    </w:pPr>
    <w:rPr>
      <w:rFonts w:ascii="Calibri" w:eastAsia="Calibri" w:hAnsi="Calibri" w:cs="Times New Roman"/>
    </w:rPr>
  </w:style>
  <w:style w:type="character" w:customStyle="1" w:styleId="NagwekZnak">
    <w:name w:val="Nagłówek Znak"/>
    <w:basedOn w:val="Domylnaczcionkaakapitu"/>
    <w:link w:val="Nagwek"/>
    <w:rsid w:val="003E7682"/>
    <w:rPr>
      <w:rFonts w:ascii="Calibri" w:eastAsia="Calibri" w:hAnsi="Calibri" w:cs="Times New Roman"/>
    </w:rPr>
  </w:style>
  <w:style w:type="paragraph" w:styleId="Stopka">
    <w:name w:val="footer"/>
    <w:basedOn w:val="Normalny"/>
    <w:link w:val="StopkaZnak"/>
    <w:rsid w:val="003E7682"/>
    <w:pPr>
      <w:tabs>
        <w:tab w:val="center" w:pos="4536"/>
        <w:tab w:val="right" w:pos="9072"/>
      </w:tabs>
      <w:suppressAutoHyphens/>
      <w:spacing w:after="0" w:line="240" w:lineRule="auto"/>
    </w:pPr>
    <w:rPr>
      <w:rFonts w:ascii="Calibri" w:eastAsia="Calibri" w:hAnsi="Calibri" w:cs="Times New Roman"/>
    </w:rPr>
  </w:style>
  <w:style w:type="character" w:customStyle="1" w:styleId="StopkaZnak">
    <w:name w:val="Stopka Znak"/>
    <w:basedOn w:val="Domylnaczcionkaakapitu"/>
    <w:link w:val="Stopka"/>
    <w:rsid w:val="003E7682"/>
    <w:rPr>
      <w:rFonts w:ascii="Calibri" w:eastAsia="Calibri" w:hAnsi="Calibri" w:cs="Times New Roman"/>
    </w:rPr>
  </w:style>
  <w:style w:type="paragraph" w:styleId="Tekstprzypisukocowego">
    <w:name w:val="endnote text"/>
    <w:basedOn w:val="Normalny"/>
    <w:link w:val="TekstprzypisukocowegoZnak"/>
    <w:rsid w:val="003E7682"/>
    <w:pPr>
      <w:suppressAutoHyphens/>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3E7682"/>
    <w:rPr>
      <w:rFonts w:ascii="Calibri" w:eastAsia="Calibri" w:hAnsi="Calibri" w:cs="Times New Roman"/>
      <w:sz w:val="20"/>
      <w:szCs w:val="20"/>
    </w:rPr>
  </w:style>
  <w:style w:type="paragraph" w:customStyle="1" w:styleId="BalloonText1">
    <w:name w:val="Balloon Text1"/>
    <w:basedOn w:val="Normalny"/>
    <w:rsid w:val="003E7682"/>
    <w:pPr>
      <w:suppressAutoHyphens/>
      <w:spacing w:after="0" w:line="240" w:lineRule="auto"/>
    </w:pPr>
    <w:rPr>
      <w:rFonts w:ascii="Tahoma" w:eastAsia="Calibri" w:hAnsi="Tahoma" w:cs="Tahoma"/>
      <w:sz w:val="16"/>
      <w:szCs w:val="16"/>
    </w:rPr>
  </w:style>
  <w:style w:type="paragraph" w:customStyle="1" w:styleId="NoSpacing1">
    <w:name w:val="No Spacing1"/>
    <w:rsid w:val="003E7682"/>
    <w:pPr>
      <w:suppressAutoHyphens/>
      <w:spacing w:after="0" w:line="240" w:lineRule="auto"/>
    </w:pPr>
    <w:rPr>
      <w:rFonts w:ascii="Calibri" w:eastAsia="Times New Roman" w:hAnsi="Calibri" w:cs="Times New Roman"/>
    </w:rPr>
  </w:style>
  <w:style w:type="paragraph" w:customStyle="1" w:styleId="Zawartotabeli">
    <w:name w:val="Zawartość tabeli"/>
    <w:basedOn w:val="Normalny"/>
    <w:rsid w:val="003E7682"/>
    <w:pPr>
      <w:suppressLineNumbers/>
      <w:suppressAutoHyphens/>
    </w:pPr>
    <w:rPr>
      <w:rFonts w:ascii="Calibri" w:eastAsia="Calibri" w:hAnsi="Calibri" w:cs="Times New Roman"/>
    </w:rPr>
  </w:style>
  <w:style w:type="paragraph" w:customStyle="1" w:styleId="Nagwektabeli">
    <w:name w:val="Nagłówek tabeli"/>
    <w:basedOn w:val="Zawartotabeli"/>
    <w:rsid w:val="003E7682"/>
    <w:pPr>
      <w:jc w:val="center"/>
    </w:pPr>
    <w:rPr>
      <w:b/>
      <w:bCs/>
    </w:rPr>
  </w:style>
  <w:style w:type="character" w:styleId="Odwoanieprzypisukocowego">
    <w:name w:val="endnote reference"/>
    <w:uiPriority w:val="99"/>
    <w:semiHidden/>
    <w:unhideWhenUsed/>
    <w:rsid w:val="003E7682"/>
    <w:rPr>
      <w:vertAlign w:val="superscript"/>
    </w:rPr>
  </w:style>
  <w:style w:type="paragraph" w:styleId="Tekstdymka">
    <w:name w:val="Balloon Text"/>
    <w:basedOn w:val="Normalny"/>
    <w:link w:val="TekstdymkaZnak"/>
    <w:uiPriority w:val="99"/>
    <w:semiHidden/>
    <w:unhideWhenUsed/>
    <w:rsid w:val="003E7682"/>
    <w:pPr>
      <w:suppressAutoHyphens/>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3E7682"/>
    <w:rPr>
      <w:rFonts w:ascii="Tahoma" w:eastAsia="Calibri" w:hAnsi="Tahoma" w:cs="Tahoma"/>
      <w:sz w:val="16"/>
      <w:szCs w:val="16"/>
    </w:rPr>
  </w:style>
  <w:style w:type="paragraph" w:styleId="NormalnyWeb">
    <w:name w:val="Normal (Web)"/>
    <w:basedOn w:val="Normalny"/>
    <w:uiPriority w:val="99"/>
    <w:semiHidden/>
    <w:unhideWhenUsed/>
    <w:rsid w:val="003E768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3E7682"/>
  </w:style>
  <w:style w:type="paragraph" w:styleId="Akapitzlist">
    <w:name w:val="List Paragraph"/>
    <w:basedOn w:val="Normalny"/>
    <w:uiPriority w:val="1"/>
    <w:qFormat/>
    <w:rsid w:val="00EF1BE3"/>
    <w:pPr>
      <w:ind w:left="720"/>
      <w:contextualSpacing/>
    </w:pPr>
  </w:style>
  <w:style w:type="paragraph" w:styleId="Bezodstpw">
    <w:name w:val="No Spacing"/>
    <w:uiPriority w:val="1"/>
    <w:qFormat/>
    <w:rsid w:val="00EF1BE3"/>
    <w:pPr>
      <w:spacing w:after="0" w:line="240" w:lineRule="auto"/>
    </w:pPr>
    <w:rPr>
      <w:rFonts w:ascii="Calibri" w:eastAsia="Calibri" w:hAnsi="Calibri" w:cs="Times New Roman"/>
    </w:rPr>
  </w:style>
  <w:style w:type="table" w:styleId="Tabela-Siatka">
    <w:name w:val="Table Grid"/>
    <w:basedOn w:val="Standardowy"/>
    <w:uiPriority w:val="39"/>
    <w:rsid w:val="00EF1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F1BE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54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rsid w:val="003E7682"/>
  </w:style>
  <w:style w:type="character" w:customStyle="1" w:styleId="Znakiprzypiswkocowych">
    <w:name w:val="Znaki przypisów końcowych"/>
    <w:rsid w:val="003E7682"/>
    <w:rPr>
      <w:vertAlign w:val="superscript"/>
    </w:rPr>
  </w:style>
  <w:style w:type="character" w:customStyle="1" w:styleId="BalloonTextChar">
    <w:name w:val="Balloon Text Char"/>
    <w:rsid w:val="003E7682"/>
    <w:rPr>
      <w:rFonts w:ascii="Tahoma" w:hAnsi="Tahoma" w:cs="Tahoma"/>
      <w:sz w:val="16"/>
      <w:szCs w:val="16"/>
    </w:rPr>
  </w:style>
  <w:style w:type="character" w:customStyle="1" w:styleId="HeaderChar">
    <w:name w:val="Header Char"/>
    <w:basedOn w:val="DefaultParagraphFont1"/>
    <w:rsid w:val="003E7682"/>
  </w:style>
  <w:style w:type="character" w:customStyle="1" w:styleId="EndnoteTextChar">
    <w:name w:val="Endnote Text Char"/>
    <w:rsid w:val="003E7682"/>
    <w:rPr>
      <w:lang w:eastAsia="en-US"/>
    </w:rPr>
  </w:style>
  <w:style w:type="character" w:customStyle="1" w:styleId="NoSpacingChar">
    <w:name w:val="No Spacing Char"/>
    <w:rsid w:val="003E7682"/>
    <w:rPr>
      <w:rFonts w:eastAsia="Times New Roman"/>
      <w:sz w:val="22"/>
      <w:szCs w:val="22"/>
      <w:lang w:val="pl-PL" w:eastAsia="en-US" w:bidi="ar-SA"/>
    </w:rPr>
  </w:style>
  <w:style w:type="character" w:customStyle="1" w:styleId="FooterChar">
    <w:name w:val="Footer Char"/>
    <w:basedOn w:val="DefaultParagraphFont1"/>
    <w:rsid w:val="003E7682"/>
  </w:style>
  <w:style w:type="paragraph" w:customStyle="1" w:styleId="Nagwek1">
    <w:name w:val="Nagłówek1"/>
    <w:basedOn w:val="Normalny"/>
    <w:next w:val="Tekstpodstawowy"/>
    <w:rsid w:val="003E7682"/>
    <w:pPr>
      <w:keepNext/>
      <w:suppressAutoHyphens/>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3E7682"/>
    <w:pPr>
      <w:suppressAutoHyphens/>
      <w:spacing w:after="140"/>
    </w:pPr>
    <w:rPr>
      <w:rFonts w:ascii="Calibri" w:eastAsia="Calibri" w:hAnsi="Calibri" w:cs="Times New Roman"/>
    </w:rPr>
  </w:style>
  <w:style w:type="character" w:customStyle="1" w:styleId="TekstpodstawowyZnak">
    <w:name w:val="Tekst podstawowy Znak"/>
    <w:basedOn w:val="Domylnaczcionkaakapitu"/>
    <w:link w:val="Tekstpodstawowy"/>
    <w:rsid w:val="003E7682"/>
    <w:rPr>
      <w:rFonts w:ascii="Calibri" w:eastAsia="Calibri" w:hAnsi="Calibri" w:cs="Times New Roman"/>
    </w:rPr>
  </w:style>
  <w:style w:type="paragraph" w:styleId="Lista">
    <w:name w:val="List"/>
    <w:basedOn w:val="Tekstpodstawowy"/>
    <w:rsid w:val="003E7682"/>
    <w:rPr>
      <w:rFonts w:cs="Lucida Sans"/>
    </w:rPr>
  </w:style>
  <w:style w:type="paragraph" w:styleId="Legenda">
    <w:name w:val="caption"/>
    <w:basedOn w:val="Normalny"/>
    <w:qFormat/>
    <w:rsid w:val="003E7682"/>
    <w:pPr>
      <w:suppressLineNumbers/>
      <w:suppressAutoHyphens/>
      <w:spacing w:before="120" w:after="120"/>
    </w:pPr>
    <w:rPr>
      <w:rFonts w:ascii="Calibri" w:eastAsia="Calibri" w:hAnsi="Calibri" w:cs="Lucida Sans"/>
      <w:i/>
      <w:iCs/>
      <w:sz w:val="24"/>
      <w:szCs w:val="24"/>
    </w:rPr>
  </w:style>
  <w:style w:type="paragraph" w:customStyle="1" w:styleId="Indeks">
    <w:name w:val="Indeks"/>
    <w:basedOn w:val="Normalny"/>
    <w:rsid w:val="003E7682"/>
    <w:pPr>
      <w:suppressLineNumbers/>
      <w:suppressAutoHyphens/>
    </w:pPr>
    <w:rPr>
      <w:rFonts w:ascii="Calibri" w:eastAsia="Calibri" w:hAnsi="Calibri" w:cs="Lucida Sans"/>
    </w:rPr>
  </w:style>
  <w:style w:type="paragraph" w:styleId="Nagwek">
    <w:name w:val="header"/>
    <w:basedOn w:val="Normalny"/>
    <w:link w:val="NagwekZnak"/>
    <w:rsid w:val="003E7682"/>
    <w:pPr>
      <w:tabs>
        <w:tab w:val="center" w:pos="4536"/>
        <w:tab w:val="right" w:pos="9072"/>
      </w:tabs>
      <w:suppressAutoHyphens/>
      <w:spacing w:after="0" w:line="240" w:lineRule="auto"/>
    </w:pPr>
    <w:rPr>
      <w:rFonts w:ascii="Calibri" w:eastAsia="Calibri" w:hAnsi="Calibri" w:cs="Times New Roman"/>
    </w:rPr>
  </w:style>
  <w:style w:type="character" w:customStyle="1" w:styleId="NagwekZnak">
    <w:name w:val="Nagłówek Znak"/>
    <w:basedOn w:val="Domylnaczcionkaakapitu"/>
    <w:link w:val="Nagwek"/>
    <w:rsid w:val="003E7682"/>
    <w:rPr>
      <w:rFonts w:ascii="Calibri" w:eastAsia="Calibri" w:hAnsi="Calibri" w:cs="Times New Roman"/>
    </w:rPr>
  </w:style>
  <w:style w:type="paragraph" w:styleId="Stopka">
    <w:name w:val="footer"/>
    <w:basedOn w:val="Normalny"/>
    <w:link w:val="StopkaZnak"/>
    <w:rsid w:val="003E7682"/>
    <w:pPr>
      <w:tabs>
        <w:tab w:val="center" w:pos="4536"/>
        <w:tab w:val="right" w:pos="9072"/>
      </w:tabs>
      <w:suppressAutoHyphens/>
      <w:spacing w:after="0" w:line="240" w:lineRule="auto"/>
    </w:pPr>
    <w:rPr>
      <w:rFonts w:ascii="Calibri" w:eastAsia="Calibri" w:hAnsi="Calibri" w:cs="Times New Roman"/>
    </w:rPr>
  </w:style>
  <w:style w:type="character" w:customStyle="1" w:styleId="StopkaZnak">
    <w:name w:val="Stopka Znak"/>
    <w:basedOn w:val="Domylnaczcionkaakapitu"/>
    <w:link w:val="Stopka"/>
    <w:rsid w:val="003E7682"/>
    <w:rPr>
      <w:rFonts w:ascii="Calibri" w:eastAsia="Calibri" w:hAnsi="Calibri" w:cs="Times New Roman"/>
    </w:rPr>
  </w:style>
  <w:style w:type="paragraph" w:styleId="Tekstprzypisukocowego">
    <w:name w:val="endnote text"/>
    <w:basedOn w:val="Normalny"/>
    <w:link w:val="TekstprzypisukocowegoZnak"/>
    <w:rsid w:val="003E7682"/>
    <w:pPr>
      <w:suppressAutoHyphens/>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3E7682"/>
    <w:rPr>
      <w:rFonts w:ascii="Calibri" w:eastAsia="Calibri" w:hAnsi="Calibri" w:cs="Times New Roman"/>
      <w:sz w:val="20"/>
      <w:szCs w:val="20"/>
    </w:rPr>
  </w:style>
  <w:style w:type="paragraph" w:customStyle="1" w:styleId="BalloonText1">
    <w:name w:val="Balloon Text1"/>
    <w:basedOn w:val="Normalny"/>
    <w:rsid w:val="003E7682"/>
    <w:pPr>
      <w:suppressAutoHyphens/>
      <w:spacing w:after="0" w:line="240" w:lineRule="auto"/>
    </w:pPr>
    <w:rPr>
      <w:rFonts w:ascii="Tahoma" w:eastAsia="Calibri" w:hAnsi="Tahoma" w:cs="Tahoma"/>
      <w:sz w:val="16"/>
      <w:szCs w:val="16"/>
    </w:rPr>
  </w:style>
  <w:style w:type="paragraph" w:customStyle="1" w:styleId="NoSpacing1">
    <w:name w:val="No Spacing1"/>
    <w:rsid w:val="003E7682"/>
    <w:pPr>
      <w:suppressAutoHyphens/>
      <w:spacing w:after="0" w:line="240" w:lineRule="auto"/>
    </w:pPr>
    <w:rPr>
      <w:rFonts w:ascii="Calibri" w:eastAsia="Times New Roman" w:hAnsi="Calibri" w:cs="Times New Roman"/>
    </w:rPr>
  </w:style>
  <w:style w:type="paragraph" w:customStyle="1" w:styleId="Zawartotabeli">
    <w:name w:val="Zawartość tabeli"/>
    <w:basedOn w:val="Normalny"/>
    <w:rsid w:val="003E7682"/>
    <w:pPr>
      <w:suppressLineNumbers/>
      <w:suppressAutoHyphens/>
    </w:pPr>
    <w:rPr>
      <w:rFonts w:ascii="Calibri" w:eastAsia="Calibri" w:hAnsi="Calibri" w:cs="Times New Roman"/>
    </w:rPr>
  </w:style>
  <w:style w:type="paragraph" w:customStyle="1" w:styleId="Nagwektabeli">
    <w:name w:val="Nagłówek tabeli"/>
    <w:basedOn w:val="Zawartotabeli"/>
    <w:rsid w:val="003E7682"/>
    <w:pPr>
      <w:jc w:val="center"/>
    </w:pPr>
    <w:rPr>
      <w:b/>
      <w:bCs/>
    </w:rPr>
  </w:style>
  <w:style w:type="character" w:styleId="Odwoanieprzypisukocowego">
    <w:name w:val="endnote reference"/>
    <w:uiPriority w:val="99"/>
    <w:semiHidden/>
    <w:unhideWhenUsed/>
    <w:rsid w:val="003E7682"/>
    <w:rPr>
      <w:vertAlign w:val="superscript"/>
    </w:rPr>
  </w:style>
  <w:style w:type="paragraph" w:styleId="Tekstdymka">
    <w:name w:val="Balloon Text"/>
    <w:basedOn w:val="Normalny"/>
    <w:link w:val="TekstdymkaZnak"/>
    <w:uiPriority w:val="99"/>
    <w:semiHidden/>
    <w:unhideWhenUsed/>
    <w:rsid w:val="003E7682"/>
    <w:pPr>
      <w:suppressAutoHyphens/>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3E7682"/>
    <w:rPr>
      <w:rFonts w:ascii="Tahoma" w:eastAsia="Calibri" w:hAnsi="Tahoma" w:cs="Tahoma"/>
      <w:sz w:val="16"/>
      <w:szCs w:val="16"/>
    </w:rPr>
  </w:style>
  <w:style w:type="paragraph" w:styleId="NormalnyWeb">
    <w:name w:val="Normal (Web)"/>
    <w:basedOn w:val="Normalny"/>
    <w:uiPriority w:val="99"/>
    <w:semiHidden/>
    <w:unhideWhenUsed/>
    <w:rsid w:val="003E768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3E7682"/>
  </w:style>
  <w:style w:type="paragraph" w:styleId="Akapitzlist">
    <w:name w:val="List Paragraph"/>
    <w:basedOn w:val="Normalny"/>
    <w:uiPriority w:val="1"/>
    <w:qFormat/>
    <w:rsid w:val="00EF1BE3"/>
    <w:pPr>
      <w:ind w:left="720"/>
      <w:contextualSpacing/>
    </w:pPr>
  </w:style>
  <w:style w:type="paragraph" w:styleId="Bezodstpw">
    <w:name w:val="No Spacing"/>
    <w:uiPriority w:val="1"/>
    <w:qFormat/>
    <w:rsid w:val="00EF1BE3"/>
    <w:pPr>
      <w:spacing w:after="0" w:line="240" w:lineRule="auto"/>
    </w:pPr>
    <w:rPr>
      <w:rFonts w:ascii="Calibri" w:eastAsia="Calibri" w:hAnsi="Calibri" w:cs="Times New Roman"/>
    </w:rPr>
  </w:style>
  <w:style w:type="table" w:styleId="Tabela-Siatka">
    <w:name w:val="Table Grid"/>
    <w:basedOn w:val="Standardowy"/>
    <w:uiPriority w:val="39"/>
    <w:rsid w:val="00EF1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F1BE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342122">
      <w:bodyDiv w:val="1"/>
      <w:marLeft w:val="0"/>
      <w:marRight w:val="0"/>
      <w:marTop w:val="0"/>
      <w:marBottom w:val="0"/>
      <w:divBdr>
        <w:top w:val="none" w:sz="0" w:space="0" w:color="auto"/>
        <w:left w:val="none" w:sz="0" w:space="0" w:color="auto"/>
        <w:bottom w:val="none" w:sz="0" w:space="0" w:color="auto"/>
        <w:right w:val="none" w:sz="0" w:space="0" w:color="auto"/>
      </w:divBdr>
    </w:div>
    <w:div w:id="12179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39</Pages>
  <Words>24108</Words>
  <Characters>144652</Characters>
  <Application>Microsoft Office Word</Application>
  <DocSecurity>0</DocSecurity>
  <Lines>1205</Lines>
  <Paragraphs>336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7</cp:revision>
  <dcterms:created xsi:type="dcterms:W3CDTF">2025-09-01T11:55:00Z</dcterms:created>
  <dcterms:modified xsi:type="dcterms:W3CDTF">2025-09-01T13:15:00Z</dcterms:modified>
</cp:coreProperties>
</file>